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CBC" w:rsidRDefault="00244CBC" w:rsidP="00244CBC">
      <w:pPr>
        <w:autoSpaceDE w:val="0"/>
        <w:autoSpaceDN w:val="0"/>
        <w:adjustRightInd w:val="0"/>
        <w:ind w:right="424"/>
        <w:jc w:val="center"/>
        <w:rPr>
          <w:rFonts w:ascii="Cambria" w:hAnsi="Cambria" w:cs="Cambria"/>
          <w:b/>
          <w:bCs/>
          <w:i/>
          <w:iCs/>
          <w:sz w:val="40"/>
          <w:szCs w:val="40"/>
        </w:rPr>
      </w:pPr>
      <w:r w:rsidRPr="00244CBC">
        <w:rPr>
          <w:rFonts w:ascii="Cambria" w:hAnsi="Cambria" w:cs="Cambria"/>
          <w:b/>
          <w:bCs/>
          <w:i/>
          <w:iCs/>
          <w:noProof/>
          <w:sz w:val="40"/>
          <w:szCs w:val="40"/>
          <w:lang w:eastAsia="es-D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-643890</wp:posOffset>
            </wp:positionV>
            <wp:extent cx="5381625" cy="1353185"/>
            <wp:effectExtent l="19050" t="0" r="9525" b="0"/>
            <wp:wrapSquare wrapText="bothSides"/>
            <wp:docPr id="2" name="Imagen 1" descr="C:\Users\Prensa.DGE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nsa.DGE\Downloads\imag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CBC" w:rsidRDefault="00244CBC" w:rsidP="00244CBC">
      <w:pPr>
        <w:autoSpaceDE w:val="0"/>
        <w:autoSpaceDN w:val="0"/>
        <w:adjustRightInd w:val="0"/>
        <w:ind w:right="424"/>
        <w:jc w:val="center"/>
        <w:rPr>
          <w:rFonts w:ascii="Cambria" w:hAnsi="Cambria" w:cs="Cambria"/>
          <w:b/>
          <w:bCs/>
          <w:i/>
          <w:iCs/>
          <w:sz w:val="40"/>
          <w:szCs w:val="40"/>
        </w:rPr>
      </w:pPr>
    </w:p>
    <w:p w:rsidR="00244CBC" w:rsidRPr="00244CBC" w:rsidRDefault="00244CBC" w:rsidP="00244CBC">
      <w:pPr>
        <w:autoSpaceDE w:val="0"/>
        <w:autoSpaceDN w:val="0"/>
        <w:adjustRightInd w:val="0"/>
        <w:ind w:right="424"/>
        <w:rPr>
          <w:rFonts w:asciiTheme="majorHAnsi" w:hAnsiTheme="majorHAnsi" w:cstheme="minorHAnsi"/>
          <w:b/>
          <w:bCs/>
          <w:i/>
          <w:iCs/>
          <w:sz w:val="36"/>
          <w:szCs w:val="36"/>
        </w:rPr>
      </w:pPr>
    </w:p>
    <w:p w:rsidR="00244CBC" w:rsidRPr="00244CBC" w:rsidRDefault="00244CBC" w:rsidP="00244CBC">
      <w:pPr>
        <w:autoSpaceDE w:val="0"/>
        <w:autoSpaceDN w:val="0"/>
        <w:adjustRightInd w:val="0"/>
        <w:ind w:right="424"/>
        <w:jc w:val="center"/>
        <w:rPr>
          <w:rFonts w:asciiTheme="majorHAnsi" w:hAnsiTheme="majorHAnsi" w:cstheme="minorHAnsi"/>
          <w:b/>
          <w:bCs/>
          <w:iCs/>
          <w:sz w:val="36"/>
          <w:szCs w:val="36"/>
        </w:rPr>
      </w:pPr>
      <w:r w:rsidRPr="00244CBC">
        <w:rPr>
          <w:rFonts w:asciiTheme="majorHAnsi" w:hAnsiTheme="majorHAnsi" w:cstheme="minorHAnsi"/>
          <w:b/>
          <w:bCs/>
          <w:i/>
          <w:iCs/>
          <w:sz w:val="36"/>
          <w:szCs w:val="36"/>
        </w:rPr>
        <w:t>“</w:t>
      </w:r>
      <w:r w:rsidRPr="00244CBC">
        <w:rPr>
          <w:rFonts w:asciiTheme="majorHAnsi" w:hAnsiTheme="majorHAnsi" w:cstheme="minorHAnsi"/>
          <w:b/>
          <w:bCs/>
          <w:iCs/>
          <w:sz w:val="36"/>
          <w:szCs w:val="36"/>
        </w:rPr>
        <w:t>Año  de la innovación y la competitividad”</w:t>
      </w:r>
    </w:p>
    <w:p w:rsidR="00244CBC" w:rsidRPr="00244CBC" w:rsidRDefault="00244CBC" w:rsidP="00244CBC">
      <w:pPr>
        <w:pStyle w:val="Sinespaciado"/>
        <w:jc w:val="right"/>
        <w:rPr>
          <w:rFonts w:asciiTheme="majorHAnsi" w:hAnsiTheme="majorHAnsi" w:cstheme="minorHAnsi"/>
          <w:b/>
          <w:bCs/>
          <w:iCs/>
          <w:sz w:val="36"/>
          <w:szCs w:val="36"/>
        </w:rPr>
      </w:pPr>
    </w:p>
    <w:p w:rsidR="00244CBC" w:rsidRPr="00244CBC" w:rsidRDefault="00244CBC" w:rsidP="00244CBC">
      <w:pPr>
        <w:pStyle w:val="Sinespaciado"/>
        <w:jc w:val="right"/>
        <w:rPr>
          <w:rFonts w:asciiTheme="majorHAnsi" w:hAnsiTheme="majorHAnsi" w:cstheme="minorHAnsi"/>
          <w:b/>
          <w:bCs/>
          <w:iCs/>
          <w:sz w:val="36"/>
          <w:szCs w:val="36"/>
        </w:rPr>
      </w:pPr>
      <w:r w:rsidRPr="00244CBC">
        <w:rPr>
          <w:rFonts w:asciiTheme="majorHAnsi" w:hAnsiTheme="majorHAnsi" w:cstheme="minorHAnsi"/>
          <w:b/>
          <w:bCs/>
          <w:iCs/>
          <w:sz w:val="36"/>
          <w:szCs w:val="36"/>
        </w:rPr>
        <w:t xml:space="preserve">                                                                                     </w:t>
      </w:r>
    </w:p>
    <w:p w:rsidR="00244CBC" w:rsidRPr="00244CBC" w:rsidRDefault="00244CBC" w:rsidP="00244CBC">
      <w:pPr>
        <w:pStyle w:val="Sinespaciado"/>
        <w:jc w:val="right"/>
        <w:rPr>
          <w:rFonts w:asciiTheme="majorHAnsi" w:hAnsiTheme="majorHAnsi" w:cstheme="minorHAnsi"/>
          <w:b/>
          <w:bCs/>
          <w:iCs/>
          <w:sz w:val="36"/>
          <w:szCs w:val="36"/>
        </w:rPr>
      </w:pPr>
    </w:p>
    <w:p w:rsidR="00244CBC" w:rsidRPr="00244CBC" w:rsidRDefault="00244CBC" w:rsidP="00244CBC">
      <w:pPr>
        <w:spacing w:before="100" w:beforeAutospacing="1" w:after="100" w:afterAutospacing="1" w:line="240" w:lineRule="auto"/>
        <w:outlineLvl w:val="0"/>
        <w:rPr>
          <w:rFonts w:asciiTheme="majorHAnsi" w:hAnsiTheme="majorHAnsi" w:cstheme="minorHAnsi"/>
          <w:sz w:val="36"/>
          <w:szCs w:val="36"/>
        </w:rPr>
      </w:pPr>
      <w:r w:rsidRPr="00244CBC">
        <w:rPr>
          <w:rFonts w:asciiTheme="majorHAnsi" w:hAnsiTheme="majorHAnsi" w:cstheme="minorHAnsi"/>
          <w:sz w:val="36"/>
          <w:szCs w:val="36"/>
        </w:rPr>
        <w:t xml:space="preserve"> Informe de actividades de transparencia del mes </w:t>
      </w:r>
      <w:r>
        <w:rPr>
          <w:rFonts w:asciiTheme="majorHAnsi" w:hAnsiTheme="majorHAnsi" w:cstheme="minorHAnsi"/>
          <w:sz w:val="36"/>
          <w:szCs w:val="36"/>
        </w:rPr>
        <w:t xml:space="preserve"> de Mayo </w:t>
      </w:r>
      <w:r w:rsidRPr="00244CBC">
        <w:rPr>
          <w:rFonts w:asciiTheme="majorHAnsi" w:hAnsiTheme="majorHAnsi" w:cstheme="minorHAnsi"/>
          <w:sz w:val="36"/>
          <w:szCs w:val="36"/>
        </w:rPr>
        <w:t>del 2019.</w:t>
      </w:r>
    </w:p>
    <w:p w:rsidR="00244CBC" w:rsidRPr="00244CBC" w:rsidRDefault="00244CBC" w:rsidP="00244CBC">
      <w:pPr>
        <w:spacing w:before="100" w:beforeAutospacing="1" w:after="100" w:afterAutospacing="1" w:line="240" w:lineRule="auto"/>
        <w:jc w:val="both"/>
        <w:outlineLvl w:val="0"/>
        <w:rPr>
          <w:rFonts w:asciiTheme="majorHAnsi" w:hAnsiTheme="majorHAnsi" w:cstheme="minorHAnsi"/>
          <w:sz w:val="36"/>
          <w:szCs w:val="36"/>
        </w:rPr>
      </w:pPr>
    </w:p>
    <w:p w:rsidR="00244CBC" w:rsidRPr="00244CBC" w:rsidRDefault="00244CBC" w:rsidP="00244CBC">
      <w:pPr>
        <w:spacing w:before="100" w:beforeAutospacing="1" w:after="100" w:afterAutospacing="1" w:line="240" w:lineRule="auto"/>
        <w:jc w:val="both"/>
        <w:outlineLvl w:val="0"/>
        <w:rPr>
          <w:rFonts w:asciiTheme="majorHAnsi" w:hAnsiTheme="majorHAnsi" w:cstheme="minorHAnsi"/>
          <w:sz w:val="36"/>
          <w:szCs w:val="36"/>
        </w:rPr>
      </w:pPr>
      <w:r w:rsidRPr="00244CBC">
        <w:rPr>
          <w:rFonts w:asciiTheme="majorHAnsi" w:hAnsiTheme="majorHAnsi" w:cstheme="minorHAnsi"/>
          <w:sz w:val="36"/>
          <w:szCs w:val="36"/>
        </w:rPr>
        <w:t>La División de Comunicaciones en cumplimiento con la ley 200—04 de Libre Acceso a la Información Pública ofrece informaciones veraces y objetivas acerca de los trabajos que realiza esta Dirección General para concientizar a la población de la misión con la que está comprometida.</w:t>
      </w:r>
    </w:p>
    <w:p w:rsidR="00244CBC" w:rsidRPr="00244CBC" w:rsidRDefault="00244CBC" w:rsidP="00244CBC">
      <w:pPr>
        <w:spacing w:before="100" w:beforeAutospacing="1" w:after="100" w:afterAutospacing="1" w:line="240" w:lineRule="auto"/>
        <w:jc w:val="both"/>
        <w:outlineLvl w:val="0"/>
        <w:rPr>
          <w:rFonts w:asciiTheme="majorHAnsi" w:hAnsiTheme="majorHAnsi" w:cstheme="minorHAnsi"/>
          <w:sz w:val="36"/>
          <w:szCs w:val="36"/>
        </w:rPr>
      </w:pPr>
    </w:p>
    <w:p w:rsidR="00244CBC" w:rsidRPr="00244CBC" w:rsidRDefault="00244CBC" w:rsidP="00244CBC">
      <w:pPr>
        <w:spacing w:before="100" w:beforeAutospacing="1" w:after="100" w:afterAutospacing="1" w:line="240" w:lineRule="auto"/>
        <w:jc w:val="both"/>
        <w:outlineLvl w:val="0"/>
        <w:rPr>
          <w:rFonts w:asciiTheme="majorHAnsi" w:hAnsiTheme="majorHAnsi" w:cstheme="minorHAnsi"/>
          <w:sz w:val="36"/>
          <w:szCs w:val="36"/>
        </w:rPr>
      </w:pPr>
    </w:p>
    <w:p w:rsidR="00244CBC" w:rsidRPr="00244CBC" w:rsidRDefault="00244CBC" w:rsidP="00244CBC">
      <w:pPr>
        <w:spacing w:before="100" w:beforeAutospacing="1" w:after="100" w:afterAutospacing="1" w:line="240" w:lineRule="auto"/>
        <w:outlineLvl w:val="0"/>
        <w:rPr>
          <w:rFonts w:asciiTheme="majorHAnsi" w:hAnsiTheme="majorHAnsi" w:cstheme="minorHAnsi"/>
          <w:sz w:val="36"/>
          <w:szCs w:val="36"/>
        </w:rPr>
      </w:pPr>
    </w:p>
    <w:p w:rsidR="00244CBC" w:rsidRPr="00244CBC" w:rsidRDefault="00244CBC" w:rsidP="00244CBC">
      <w:pPr>
        <w:pStyle w:val="Sinespaciado"/>
        <w:jc w:val="center"/>
        <w:rPr>
          <w:rFonts w:asciiTheme="majorHAnsi" w:hAnsiTheme="majorHAnsi" w:cstheme="minorHAnsi"/>
          <w:sz w:val="36"/>
          <w:szCs w:val="36"/>
        </w:rPr>
      </w:pPr>
      <w:r w:rsidRPr="00244CBC">
        <w:rPr>
          <w:rFonts w:asciiTheme="majorHAnsi" w:hAnsiTheme="majorHAnsi" w:cstheme="minorHAnsi"/>
          <w:sz w:val="36"/>
          <w:szCs w:val="36"/>
        </w:rPr>
        <w:t>Atentamente,</w:t>
      </w:r>
    </w:p>
    <w:p w:rsidR="00244CBC" w:rsidRPr="00244CBC" w:rsidRDefault="00244CBC" w:rsidP="00244CBC">
      <w:pPr>
        <w:pStyle w:val="Sinespaciado"/>
        <w:jc w:val="center"/>
        <w:rPr>
          <w:rFonts w:asciiTheme="majorHAnsi" w:hAnsiTheme="majorHAnsi" w:cstheme="minorHAnsi"/>
          <w:b/>
          <w:sz w:val="36"/>
          <w:szCs w:val="36"/>
        </w:rPr>
      </w:pPr>
      <w:r w:rsidRPr="00244CBC">
        <w:rPr>
          <w:rFonts w:asciiTheme="majorHAnsi" w:hAnsiTheme="majorHAnsi" w:cstheme="minorHAnsi"/>
          <w:b/>
          <w:sz w:val="36"/>
          <w:szCs w:val="36"/>
        </w:rPr>
        <w:t>Francisco Portes Bautista</w:t>
      </w:r>
    </w:p>
    <w:p w:rsidR="00244CBC" w:rsidRDefault="00244CBC" w:rsidP="00244CBC">
      <w:pPr>
        <w:pStyle w:val="Sinespaciado"/>
        <w:jc w:val="center"/>
        <w:rPr>
          <w:rFonts w:asciiTheme="majorHAnsi" w:hAnsiTheme="majorHAnsi" w:cstheme="minorHAnsi"/>
          <w:sz w:val="36"/>
          <w:szCs w:val="36"/>
        </w:rPr>
      </w:pPr>
      <w:r w:rsidRPr="00244CBC">
        <w:rPr>
          <w:rFonts w:asciiTheme="majorHAnsi" w:hAnsiTheme="majorHAnsi" w:cstheme="minorHAnsi"/>
          <w:sz w:val="36"/>
          <w:szCs w:val="36"/>
        </w:rPr>
        <w:t>División de Comunicaciones</w:t>
      </w:r>
    </w:p>
    <w:p w:rsidR="00244CBC" w:rsidRPr="00244CBC" w:rsidRDefault="00244CBC" w:rsidP="00244CBC">
      <w:pPr>
        <w:pStyle w:val="Sinespaciado"/>
        <w:jc w:val="center"/>
        <w:rPr>
          <w:rFonts w:asciiTheme="majorHAnsi" w:hAnsiTheme="majorHAnsi" w:cstheme="minorHAnsi"/>
          <w:sz w:val="36"/>
          <w:szCs w:val="36"/>
        </w:rPr>
      </w:pPr>
    </w:p>
    <w:p w:rsidR="00282CF3" w:rsidRDefault="00602B76">
      <w:r>
        <w:rPr>
          <w:noProof/>
          <w:lang w:eastAsia="es-DO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-464820</wp:posOffset>
            </wp:positionV>
            <wp:extent cx="3943350" cy="3940810"/>
            <wp:effectExtent l="19050" t="0" r="0" b="0"/>
            <wp:wrapSquare wrapText="bothSides"/>
            <wp:docPr id="9" name="Imagen 4" descr="La imagen puede contener: una o varias personas, exterior y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imagen puede contener: una o varias personas, exterior y naturalez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4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B76" w:rsidRDefault="00602B76"/>
    <w:p w:rsidR="00602B76" w:rsidRDefault="00602B76"/>
    <w:p w:rsidR="00602B76" w:rsidRDefault="00602B76"/>
    <w:p w:rsidR="00602B76" w:rsidRDefault="00602B76"/>
    <w:p w:rsidR="00602B76" w:rsidRDefault="00602B76"/>
    <w:p w:rsidR="00602B76" w:rsidRDefault="00602B76"/>
    <w:p w:rsidR="00602B76" w:rsidRDefault="00602B76"/>
    <w:p w:rsidR="00602B76" w:rsidRDefault="00602B76"/>
    <w:p w:rsidR="00602B76" w:rsidRDefault="00602B76">
      <w:r>
        <w:rPr>
          <w:noProof/>
          <w:lang w:eastAsia="es-D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55880</wp:posOffset>
            </wp:positionV>
            <wp:extent cx="3507740" cy="3482975"/>
            <wp:effectExtent l="19050" t="0" r="0" b="0"/>
            <wp:wrapSquare wrapText="bothSides"/>
            <wp:docPr id="6" name="Imagen 1" descr="La imagen puede contener: una o varias personas, cielo, Ã¡rbol, exterior y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una o varias personas, cielo, Ã¡rbol, exterior y naturalez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348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B76" w:rsidRDefault="00602B76"/>
    <w:p w:rsidR="00602B76" w:rsidRDefault="00602B76"/>
    <w:p w:rsidR="00602B76" w:rsidRDefault="00602B76"/>
    <w:p w:rsidR="00602B76" w:rsidRDefault="00602B76"/>
    <w:p w:rsidR="00602B76" w:rsidRDefault="00602B76"/>
    <w:p w:rsidR="00602B76" w:rsidRDefault="00602B76"/>
    <w:p w:rsidR="00602B76" w:rsidRDefault="00602B76"/>
    <w:p w:rsidR="00602B76" w:rsidRDefault="00602B76"/>
    <w:p w:rsidR="00602B76" w:rsidRDefault="00602B76"/>
    <w:p w:rsidR="00602B76" w:rsidRDefault="00602B76"/>
    <w:p w:rsidR="00602B76" w:rsidRDefault="00602B76"/>
    <w:p w:rsidR="00602B76" w:rsidRPr="00602B76" w:rsidRDefault="00602B76">
      <w:pPr>
        <w:rPr>
          <w:rFonts w:ascii="Helvetica" w:hAnsi="Helvetica" w:cs="Helvetica"/>
          <w:color w:val="1C1E21"/>
          <w:sz w:val="28"/>
          <w:szCs w:val="28"/>
          <w:shd w:val="clear" w:color="auto" w:fill="FFFFFF"/>
        </w:rPr>
      </w:pPr>
      <w:r w:rsidRPr="00602B76">
        <w:rPr>
          <w:rFonts w:ascii="Helvetica" w:hAnsi="Helvetica" w:cs="Helvetica"/>
          <w:color w:val="1C1E21"/>
          <w:sz w:val="28"/>
          <w:szCs w:val="28"/>
          <w:shd w:val="clear" w:color="auto" w:fill="FFFFFF"/>
        </w:rPr>
        <w:t xml:space="preserve">Brigadas de Embellecimiento, haciendo trabajo de mantenimiento en la Plaza de la Bandera, autopista de las Américas. </w:t>
      </w:r>
      <w:r>
        <w:rPr>
          <w:rFonts w:ascii="Helvetica" w:hAnsi="Helvetica" w:cs="Helvetica"/>
          <w:color w:val="1C1E21"/>
          <w:sz w:val="28"/>
          <w:szCs w:val="28"/>
          <w:shd w:val="clear" w:color="auto" w:fill="FFFFFF"/>
        </w:rPr>
        <w:t>07-05-2019</w:t>
      </w:r>
    </w:p>
    <w:p w:rsidR="00602B76" w:rsidRPr="00602B76" w:rsidRDefault="00602B76" w:rsidP="00602B76">
      <w:pPr>
        <w:pStyle w:val="Sinespaciado"/>
        <w:jc w:val="center"/>
        <w:rPr>
          <w:rFonts w:asciiTheme="majorHAnsi" w:hAnsiTheme="majorHAnsi" w:cstheme="minorHAnsi"/>
          <w:b/>
          <w:sz w:val="32"/>
          <w:szCs w:val="32"/>
        </w:rPr>
      </w:pPr>
      <w:r w:rsidRPr="00602B76">
        <w:rPr>
          <w:rFonts w:asciiTheme="majorHAnsi" w:hAnsiTheme="majorHAnsi" w:cstheme="minorHAnsi"/>
          <w:b/>
          <w:sz w:val="32"/>
          <w:szCs w:val="32"/>
        </w:rPr>
        <w:t>Francisco Portes Bautista</w:t>
      </w:r>
    </w:p>
    <w:p w:rsidR="00602B76" w:rsidRDefault="00602B76" w:rsidP="00602B76">
      <w:pPr>
        <w:pStyle w:val="Sinespaciado"/>
        <w:jc w:val="center"/>
        <w:rPr>
          <w:rFonts w:asciiTheme="majorHAnsi" w:hAnsiTheme="majorHAnsi" w:cstheme="minorHAnsi"/>
          <w:sz w:val="32"/>
          <w:szCs w:val="32"/>
        </w:rPr>
      </w:pPr>
      <w:r w:rsidRPr="00602B76">
        <w:rPr>
          <w:rFonts w:asciiTheme="majorHAnsi" w:hAnsiTheme="majorHAnsi" w:cstheme="minorHAnsi"/>
          <w:sz w:val="32"/>
          <w:szCs w:val="32"/>
        </w:rPr>
        <w:t>División de Comunicaciones</w:t>
      </w:r>
    </w:p>
    <w:p w:rsidR="00602B76" w:rsidRDefault="00602B76" w:rsidP="00602B76">
      <w:pPr>
        <w:pStyle w:val="Sinespaciado"/>
        <w:jc w:val="center"/>
        <w:rPr>
          <w:rFonts w:asciiTheme="majorHAnsi" w:hAnsiTheme="majorHAnsi" w:cstheme="minorHAnsi"/>
          <w:sz w:val="32"/>
          <w:szCs w:val="32"/>
        </w:rPr>
      </w:pPr>
    </w:p>
    <w:p w:rsidR="00602B76" w:rsidRDefault="00602B76" w:rsidP="00602B76">
      <w:pPr>
        <w:pStyle w:val="Sinespaciado"/>
        <w:jc w:val="center"/>
        <w:rPr>
          <w:rFonts w:asciiTheme="majorHAnsi" w:hAnsiTheme="majorHAnsi" w:cstheme="minorHAnsi"/>
          <w:sz w:val="32"/>
          <w:szCs w:val="32"/>
        </w:rPr>
      </w:pPr>
    </w:p>
    <w:p w:rsidR="00602B76" w:rsidRPr="00602B76" w:rsidRDefault="00602B76" w:rsidP="00602B76">
      <w:pPr>
        <w:pStyle w:val="Sinespaciado"/>
        <w:jc w:val="center"/>
        <w:rPr>
          <w:rFonts w:asciiTheme="majorHAnsi" w:hAnsiTheme="majorHAnsi" w:cstheme="minorHAnsi"/>
          <w:sz w:val="32"/>
          <w:szCs w:val="32"/>
        </w:rPr>
      </w:pPr>
      <w:r>
        <w:rPr>
          <w:noProof/>
          <w:lang w:eastAsia="es-DO"/>
        </w:rPr>
        <w:drawing>
          <wp:inline distT="0" distB="0" distL="0" distR="0">
            <wp:extent cx="5612130" cy="3157367"/>
            <wp:effectExtent l="19050" t="0" r="7620" b="4933"/>
            <wp:docPr id="10" name="Imagen 7" descr="La imagen puede contener: 5 personas, personas sonriendo, Ã¡rbol, planta, exterior y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imagen puede contener: 5 personas, personas sonriendo, Ã¡rbol, planta, exterior y naturalez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B76" w:rsidRDefault="00602B76"/>
    <w:p w:rsidR="00602B76" w:rsidRDefault="00602B76">
      <w:pPr>
        <w:rPr>
          <w:rFonts w:ascii="Helvetica" w:hAnsi="Helvetica" w:cs="Helvetica"/>
          <w:color w:val="1C1E21"/>
          <w:shd w:val="clear" w:color="auto" w:fill="FFFFFF"/>
        </w:rPr>
      </w:pPr>
      <w:r w:rsidRPr="001B1D69">
        <w:rPr>
          <w:rFonts w:ascii="Helvetica" w:hAnsi="Helvetica" w:cs="Helvetica"/>
          <w:color w:val="1C1E21"/>
          <w:sz w:val="28"/>
          <w:szCs w:val="28"/>
          <w:shd w:val="clear" w:color="auto" w:fill="FFFFFF"/>
        </w:rPr>
        <w:t>Niños del Colegio Juan Bosch Gaviño visitan la Dirección de Embellecimiento</w:t>
      </w:r>
      <w:r>
        <w:rPr>
          <w:rFonts w:ascii="Helvetica" w:hAnsi="Helvetica" w:cs="Helvetica"/>
          <w:color w:val="1C1E21"/>
          <w:shd w:val="clear" w:color="auto" w:fill="FFFFFF"/>
        </w:rPr>
        <w:t>.</w:t>
      </w:r>
      <w:r w:rsidR="001B1D69">
        <w:rPr>
          <w:rFonts w:ascii="Helvetica" w:hAnsi="Helvetica" w:cs="Helvetica"/>
          <w:color w:val="1C1E21"/>
          <w:shd w:val="clear" w:color="auto" w:fill="FFFFFF"/>
        </w:rPr>
        <w:t xml:space="preserve"> 07-05-2019</w:t>
      </w:r>
    </w:p>
    <w:p w:rsidR="001B1D69" w:rsidRDefault="001B1D69">
      <w:pPr>
        <w:rPr>
          <w:rFonts w:ascii="Helvetica" w:hAnsi="Helvetica" w:cs="Helvetica"/>
          <w:color w:val="1C1E21"/>
          <w:shd w:val="clear" w:color="auto" w:fill="FFFFFF"/>
        </w:rPr>
      </w:pPr>
    </w:p>
    <w:p w:rsidR="001B1D69" w:rsidRPr="00602B76" w:rsidRDefault="001B1D69" w:rsidP="001B1D69">
      <w:pPr>
        <w:pStyle w:val="Sinespaciado"/>
        <w:jc w:val="center"/>
        <w:rPr>
          <w:rFonts w:asciiTheme="majorHAnsi" w:hAnsiTheme="majorHAnsi" w:cstheme="minorHAnsi"/>
          <w:b/>
          <w:sz w:val="32"/>
          <w:szCs w:val="32"/>
        </w:rPr>
      </w:pPr>
      <w:r w:rsidRPr="00602B76">
        <w:rPr>
          <w:rFonts w:asciiTheme="majorHAnsi" w:hAnsiTheme="majorHAnsi" w:cstheme="minorHAnsi"/>
          <w:b/>
          <w:sz w:val="32"/>
          <w:szCs w:val="32"/>
        </w:rPr>
        <w:t>Francisco Portes Bautista</w:t>
      </w:r>
    </w:p>
    <w:p w:rsidR="001B1D69" w:rsidRDefault="001B1D69" w:rsidP="001B1D69">
      <w:pPr>
        <w:jc w:val="center"/>
        <w:rPr>
          <w:rFonts w:ascii="Helvetica" w:hAnsi="Helvetica" w:cs="Helvetica"/>
          <w:color w:val="1C1E21"/>
          <w:shd w:val="clear" w:color="auto" w:fill="FFFFFF"/>
        </w:rPr>
      </w:pPr>
      <w:r w:rsidRPr="00602B76">
        <w:rPr>
          <w:rFonts w:asciiTheme="majorHAnsi" w:hAnsiTheme="majorHAnsi" w:cstheme="minorHAnsi"/>
          <w:sz w:val="32"/>
          <w:szCs w:val="32"/>
        </w:rPr>
        <w:t>División de Comunicaciones</w:t>
      </w:r>
    </w:p>
    <w:p w:rsidR="001B1D69" w:rsidRDefault="001B1D69" w:rsidP="001B1D69">
      <w:pPr>
        <w:jc w:val="center"/>
        <w:rPr>
          <w:rFonts w:ascii="Helvetica" w:hAnsi="Helvetica" w:cs="Helvetica"/>
          <w:color w:val="1C1E21"/>
          <w:shd w:val="clear" w:color="auto" w:fill="FFFFFF"/>
        </w:rPr>
      </w:pPr>
    </w:p>
    <w:p w:rsidR="001B1D69" w:rsidRDefault="001B1D69" w:rsidP="001B1D69">
      <w:pPr>
        <w:jc w:val="center"/>
        <w:rPr>
          <w:rFonts w:ascii="Helvetica" w:hAnsi="Helvetica" w:cs="Helvetica"/>
          <w:color w:val="1C1E21"/>
          <w:shd w:val="clear" w:color="auto" w:fill="FFFFFF"/>
        </w:rPr>
      </w:pPr>
    </w:p>
    <w:p w:rsidR="001B1D69" w:rsidRDefault="001B1D69" w:rsidP="001B1D69">
      <w:pPr>
        <w:jc w:val="center"/>
        <w:rPr>
          <w:rFonts w:ascii="Helvetica" w:hAnsi="Helvetica" w:cs="Helvetica"/>
          <w:color w:val="1C1E21"/>
          <w:shd w:val="clear" w:color="auto" w:fill="FFFFFF"/>
        </w:rPr>
      </w:pPr>
    </w:p>
    <w:p w:rsidR="001B1D69" w:rsidRDefault="001B1D69" w:rsidP="001B1D69">
      <w:pPr>
        <w:jc w:val="center"/>
        <w:rPr>
          <w:rFonts w:ascii="Helvetica" w:hAnsi="Helvetica" w:cs="Helvetica"/>
          <w:color w:val="1C1E21"/>
          <w:shd w:val="clear" w:color="auto" w:fill="FFFFFF"/>
        </w:rPr>
      </w:pPr>
    </w:p>
    <w:p w:rsidR="001B1D69" w:rsidRDefault="001B1D69" w:rsidP="001B1D69">
      <w:pPr>
        <w:jc w:val="center"/>
        <w:rPr>
          <w:rFonts w:ascii="Helvetica" w:hAnsi="Helvetica" w:cs="Helvetica"/>
          <w:color w:val="1C1E21"/>
          <w:shd w:val="clear" w:color="auto" w:fill="FFFFFF"/>
        </w:rPr>
      </w:pPr>
    </w:p>
    <w:p w:rsidR="001B1D69" w:rsidRDefault="001B1D69" w:rsidP="001B1D69">
      <w:pPr>
        <w:jc w:val="center"/>
        <w:rPr>
          <w:rFonts w:ascii="Helvetica" w:hAnsi="Helvetica" w:cs="Helvetica"/>
          <w:color w:val="1C1E21"/>
          <w:shd w:val="clear" w:color="auto" w:fill="FFFFFF"/>
        </w:rPr>
      </w:pPr>
    </w:p>
    <w:p w:rsidR="001B1D69" w:rsidRDefault="001B1D69" w:rsidP="001B1D69">
      <w:pPr>
        <w:jc w:val="center"/>
        <w:rPr>
          <w:rFonts w:ascii="Helvetica" w:hAnsi="Helvetica" w:cs="Helvetica"/>
          <w:color w:val="1C1E21"/>
          <w:shd w:val="clear" w:color="auto" w:fill="FFFFFF"/>
        </w:rPr>
      </w:pPr>
    </w:p>
    <w:p w:rsidR="001B1D69" w:rsidRDefault="001B1D69" w:rsidP="001B1D69">
      <w:pPr>
        <w:jc w:val="center"/>
        <w:rPr>
          <w:rFonts w:ascii="Helvetica" w:hAnsi="Helvetica" w:cs="Helvetica"/>
          <w:color w:val="1C1E21"/>
          <w:shd w:val="clear" w:color="auto" w:fill="FFFFFF"/>
        </w:rPr>
      </w:pPr>
    </w:p>
    <w:p w:rsidR="001B1D69" w:rsidRDefault="001B1D69" w:rsidP="001B1D69">
      <w:pPr>
        <w:jc w:val="center"/>
        <w:rPr>
          <w:rFonts w:ascii="Helvetica" w:hAnsi="Helvetica" w:cs="Helvetica"/>
          <w:color w:val="1C1E21"/>
          <w:shd w:val="clear" w:color="auto" w:fill="FFFFFF"/>
        </w:rPr>
      </w:pPr>
    </w:p>
    <w:p w:rsidR="001B1D69" w:rsidRDefault="001B1D69" w:rsidP="001B1D69">
      <w:pPr>
        <w:jc w:val="center"/>
        <w:rPr>
          <w:rFonts w:ascii="Helvetica" w:hAnsi="Helvetica" w:cs="Helvetica"/>
          <w:color w:val="1C1E21"/>
          <w:shd w:val="clear" w:color="auto" w:fill="FFFFFF"/>
        </w:rPr>
      </w:pPr>
    </w:p>
    <w:p w:rsidR="001B1D69" w:rsidRDefault="001B1D69" w:rsidP="001B1D69">
      <w:pPr>
        <w:jc w:val="center"/>
        <w:rPr>
          <w:rFonts w:ascii="Helvetica" w:hAnsi="Helvetica" w:cs="Helvetica"/>
          <w:color w:val="1C1E21"/>
          <w:shd w:val="clear" w:color="auto" w:fill="FFFFFF"/>
        </w:rPr>
      </w:pPr>
    </w:p>
    <w:p w:rsidR="001B1D69" w:rsidRDefault="001B1D69" w:rsidP="001B1D69">
      <w:pPr>
        <w:jc w:val="center"/>
      </w:pPr>
      <w:r>
        <w:rPr>
          <w:noProof/>
          <w:lang w:eastAsia="es-DO"/>
        </w:rPr>
        <w:drawing>
          <wp:inline distT="0" distB="0" distL="0" distR="0">
            <wp:extent cx="5612130" cy="5612130"/>
            <wp:effectExtent l="19050" t="0" r="7620" b="0"/>
            <wp:docPr id="11" name="Imagen 10" descr="La imagen puede contener: 1 persona, de pie, caminando, Ã¡rbol, exterior y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 imagen puede contener: 1 persona, de pie, caminando, Ã¡rbol, exterior y naturalez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D69" w:rsidRPr="001B1D69" w:rsidRDefault="001B1D69" w:rsidP="001B1D69">
      <w:pPr>
        <w:pStyle w:val="Sinespaciado"/>
        <w:rPr>
          <w:sz w:val="28"/>
          <w:szCs w:val="28"/>
          <w:shd w:val="clear" w:color="auto" w:fill="FFFFFF"/>
        </w:rPr>
      </w:pPr>
      <w:r w:rsidRPr="001B1D69">
        <w:rPr>
          <w:sz w:val="28"/>
          <w:szCs w:val="28"/>
          <w:shd w:val="clear" w:color="auto" w:fill="FFFFFF"/>
        </w:rPr>
        <w:t>Estudiantes del Centro Educativo Nuevo Renacimiento, realizando Labor Social Estudiantil 60 horas, en la Dirección de Embellecimiento. 07-05-2019</w:t>
      </w:r>
    </w:p>
    <w:p w:rsidR="001B1D69" w:rsidRDefault="001B1D69" w:rsidP="001B1D69">
      <w:pPr>
        <w:pStyle w:val="Sinespaciado"/>
        <w:jc w:val="center"/>
        <w:rPr>
          <w:rFonts w:asciiTheme="majorHAnsi" w:hAnsiTheme="majorHAnsi" w:cstheme="minorHAnsi"/>
          <w:b/>
          <w:sz w:val="32"/>
          <w:szCs w:val="32"/>
        </w:rPr>
      </w:pPr>
    </w:p>
    <w:p w:rsidR="001B1D69" w:rsidRPr="00602B76" w:rsidRDefault="001B1D69" w:rsidP="001B1D69">
      <w:pPr>
        <w:pStyle w:val="Sinespaciado"/>
        <w:jc w:val="center"/>
        <w:rPr>
          <w:rFonts w:asciiTheme="majorHAnsi" w:hAnsiTheme="majorHAnsi" w:cstheme="minorHAnsi"/>
          <w:b/>
          <w:sz w:val="32"/>
          <w:szCs w:val="32"/>
        </w:rPr>
      </w:pPr>
      <w:r w:rsidRPr="00602B76">
        <w:rPr>
          <w:rFonts w:asciiTheme="majorHAnsi" w:hAnsiTheme="majorHAnsi" w:cstheme="minorHAnsi"/>
          <w:b/>
          <w:sz w:val="32"/>
          <w:szCs w:val="32"/>
        </w:rPr>
        <w:t>Francisco Portes Bautista</w:t>
      </w:r>
    </w:p>
    <w:p w:rsidR="001B1D69" w:rsidRDefault="001B1D69" w:rsidP="001B1D69">
      <w:pPr>
        <w:jc w:val="center"/>
        <w:rPr>
          <w:rFonts w:asciiTheme="majorHAnsi" w:hAnsiTheme="majorHAnsi" w:cstheme="minorHAnsi"/>
          <w:sz w:val="32"/>
          <w:szCs w:val="32"/>
        </w:rPr>
      </w:pPr>
      <w:r w:rsidRPr="00602B76">
        <w:rPr>
          <w:rFonts w:asciiTheme="majorHAnsi" w:hAnsiTheme="majorHAnsi" w:cstheme="minorHAnsi"/>
          <w:sz w:val="32"/>
          <w:szCs w:val="32"/>
        </w:rPr>
        <w:t>División de Comunicaciones</w:t>
      </w:r>
    </w:p>
    <w:p w:rsidR="001B1D69" w:rsidRDefault="001B1D69" w:rsidP="001B1D69">
      <w:pPr>
        <w:jc w:val="center"/>
        <w:rPr>
          <w:rFonts w:asciiTheme="majorHAnsi" w:hAnsiTheme="majorHAnsi" w:cstheme="minorHAnsi"/>
          <w:sz w:val="32"/>
          <w:szCs w:val="32"/>
        </w:rPr>
      </w:pPr>
    </w:p>
    <w:p w:rsidR="001B1D69" w:rsidRDefault="001B1D69" w:rsidP="001B1D69">
      <w:pPr>
        <w:rPr>
          <w:rFonts w:asciiTheme="majorHAnsi" w:hAnsiTheme="majorHAnsi" w:cstheme="minorHAnsi"/>
          <w:sz w:val="32"/>
          <w:szCs w:val="32"/>
        </w:rPr>
      </w:pPr>
    </w:p>
    <w:p w:rsidR="001B1D69" w:rsidRDefault="001B1D69" w:rsidP="001B1D69">
      <w:pPr>
        <w:jc w:val="center"/>
        <w:rPr>
          <w:rFonts w:asciiTheme="majorHAnsi" w:hAnsiTheme="majorHAnsi" w:cstheme="minorHAnsi"/>
          <w:sz w:val="32"/>
          <w:szCs w:val="32"/>
        </w:rPr>
      </w:pPr>
      <w:r>
        <w:rPr>
          <w:rFonts w:asciiTheme="majorHAnsi" w:hAnsiTheme="majorHAnsi" w:cstheme="minorHAnsi"/>
          <w:noProof/>
          <w:sz w:val="32"/>
          <w:szCs w:val="32"/>
          <w:lang w:eastAsia="es-DO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1344295</wp:posOffset>
            </wp:positionH>
            <wp:positionV relativeFrom="paragraph">
              <wp:posOffset>-508000</wp:posOffset>
            </wp:positionV>
            <wp:extent cx="3148330" cy="3145790"/>
            <wp:effectExtent l="19050" t="0" r="0" b="0"/>
            <wp:wrapSquare wrapText="bothSides"/>
            <wp:docPr id="13" name="Imagen 13" descr="La imagen puede contener: 3 personas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 imagen puede contener: 3 personas, personas sentada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314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1D69" w:rsidRDefault="001B1D69" w:rsidP="001B1D69">
      <w:pPr>
        <w:jc w:val="center"/>
        <w:rPr>
          <w:rFonts w:asciiTheme="majorHAnsi" w:hAnsiTheme="majorHAnsi" w:cstheme="minorHAnsi"/>
          <w:sz w:val="32"/>
          <w:szCs w:val="32"/>
        </w:rPr>
      </w:pPr>
    </w:p>
    <w:p w:rsidR="001B1D69" w:rsidRDefault="001B1D69" w:rsidP="001B1D69">
      <w:pPr>
        <w:jc w:val="center"/>
        <w:rPr>
          <w:rFonts w:asciiTheme="majorHAnsi" w:hAnsiTheme="majorHAnsi" w:cstheme="minorHAnsi"/>
          <w:sz w:val="32"/>
          <w:szCs w:val="32"/>
        </w:rPr>
      </w:pPr>
    </w:p>
    <w:p w:rsidR="001B1D69" w:rsidRDefault="001B1D69" w:rsidP="001B1D69">
      <w:pPr>
        <w:jc w:val="center"/>
        <w:rPr>
          <w:rFonts w:ascii="Helvetica" w:hAnsi="Helvetica" w:cs="Helvetica"/>
          <w:color w:val="1C1E21"/>
          <w:shd w:val="clear" w:color="auto" w:fill="FFFFFF"/>
        </w:rPr>
      </w:pPr>
    </w:p>
    <w:p w:rsidR="001B1D69" w:rsidRDefault="001B1D69" w:rsidP="001B1D69">
      <w:pPr>
        <w:jc w:val="center"/>
        <w:rPr>
          <w:rFonts w:ascii="Helvetica" w:hAnsi="Helvetica" w:cs="Helvetica"/>
          <w:color w:val="1C1E21"/>
          <w:shd w:val="clear" w:color="auto" w:fill="FFFFFF"/>
        </w:rPr>
      </w:pPr>
    </w:p>
    <w:p w:rsidR="001B1D69" w:rsidRDefault="001B1D69" w:rsidP="001B1D69">
      <w:pPr>
        <w:jc w:val="center"/>
        <w:rPr>
          <w:rFonts w:ascii="Helvetica" w:hAnsi="Helvetica" w:cs="Helvetica"/>
          <w:color w:val="1C1E21"/>
          <w:shd w:val="clear" w:color="auto" w:fill="FFFFFF"/>
        </w:rPr>
      </w:pPr>
    </w:p>
    <w:p w:rsidR="001B1D69" w:rsidRDefault="001B1D69" w:rsidP="001B1D69">
      <w:pPr>
        <w:rPr>
          <w:rFonts w:ascii="Helvetica" w:hAnsi="Helvetica" w:cs="Helvetica"/>
          <w:color w:val="1C1E21"/>
          <w:shd w:val="clear" w:color="auto" w:fill="FFFFFF"/>
        </w:rPr>
      </w:pPr>
    </w:p>
    <w:p w:rsidR="001B1D69" w:rsidRDefault="001B1D69" w:rsidP="001B1D69">
      <w:pPr>
        <w:rPr>
          <w:rFonts w:ascii="Helvetica" w:hAnsi="Helvetica" w:cs="Helvetica"/>
          <w:color w:val="1C1E21"/>
          <w:shd w:val="clear" w:color="auto" w:fill="FFFFFF"/>
        </w:rPr>
      </w:pPr>
    </w:p>
    <w:p w:rsidR="001B1D69" w:rsidRDefault="001B1D69" w:rsidP="001B1D69">
      <w:pPr>
        <w:rPr>
          <w:rFonts w:ascii="Helvetica" w:hAnsi="Helvetica" w:cs="Helvetica"/>
          <w:color w:val="1C1E21"/>
          <w:shd w:val="clear" w:color="auto" w:fill="FFFFFF"/>
        </w:rPr>
      </w:pPr>
      <w:r>
        <w:rPr>
          <w:rFonts w:ascii="Helvetica" w:hAnsi="Helvetica" w:cs="Helvetica"/>
          <w:noProof/>
          <w:color w:val="1C1E21"/>
          <w:lang w:eastAsia="es-D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180975</wp:posOffset>
            </wp:positionV>
            <wp:extent cx="3550920" cy="3548380"/>
            <wp:effectExtent l="19050" t="0" r="0" b="0"/>
            <wp:wrapSquare wrapText="bothSides"/>
            <wp:docPr id="12" name="Imagen 16" descr="La imagen puede contener: 9 personas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 imagen puede contener: 9 personas, personas sentada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35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1D69" w:rsidRDefault="001B1D69" w:rsidP="001B1D69">
      <w:pPr>
        <w:rPr>
          <w:rFonts w:ascii="Helvetica" w:hAnsi="Helvetica" w:cs="Helvetica"/>
          <w:color w:val="1C1E21"/>
          <w:shd w:val="clear" w:color="auto" w:fill="FFFFFF"/>
        </w:rPr>
      </w:pPr>
    </w:p>
    <w:p w:rsidR="001B1D69" w:rsidRDefault="001B1D69" w:rsidP="001B1D69">
      <w:pPr>
        <w:rPr>
          <w:rFonts w:ascii="Helvetica" w:hAnsi="Helvetica" w:cs="Helvetica"/>
          <w:color w:val="1C1E21"/>
          <w:shd w:val="clear" w:color="auto" w:fill="FFFFFF"/>
        </w:rPr>
      </w:pPr>
    </w:p>
    <w:p w:rsidR="001B1D69" w:rsidRDefault="001B1D69" w:rsidP="001B1D69">
      <w:pPr>
        <w:pStyle w:val="Sinespaciado"/>
        <w:jc w:val="both"/>
        <w:rPr>
          <w:sz w:val="28"/>
          <w:szCs w:val="28"/>
          <w:shd w:val="clear" w:color="auto" w:fill="FFFFFF"/>
        </w:rPr>
      </w:pPr>
    </w:p>
    <w:p w:rsidR="001B1D69" w:rsidRDefault="001B1D69" w:rsidP="001B1D69">
      <w:pPr>
        <w:pStyle w:val="Sinespaciado"/>
        <w:jc w:val="both"/>
        <w:rPr>
          <w:sz w:val="28"/>
          <w:szCs w:val="28"/>
          <w:shd w:val="clear" w:color="auto" w:fill="FFFFFF"/>
        </w:rPr>
      </w:pPr>
    </w:p>
    <w:p w:rsidR="001B1D69" w:rsidRDefault="001B1D69" w:rsidP="001B1D69">
      <w:pPr>
        <w:pStyle w:val="Sinespaciado"/>
        <w:jc w:val="both"/>
        <w:rPr>
          <w:sz w:val="28"/>
          <w:szCs w:val="28"/>
          <w:shd w:val="clear" w:color="auto" w:fill="FFFFFF"/>
        </w:rPr>
      </w:pPr>
    </w:p>
    <w:p w:rsidR="001B1D69" w:rsidRDefault="001B1D69" w:rsidP="001B1D69">
      <w:pPr>
        <w:pStyle w:val="Sinespaciado"/>
        <w:jc w:val="both"/>
        <w:rPr>
          <w:sz w:val="28"/>
          <w:szCs w:val="28"/>
          <w:shd w:val="clear" w:color="auto" w:fill="FFFFFF"/>
        </w:rPr>
      </w:pPr>
    </w:p>
    <w:p w:rsidR="001B1D69" w:rsidRDefault="001B1D69" w:rsidP="001B1D69">
      <w:pPr>
        <w:pStyle w:val="Sinespaciado"/>
        <w:jc w:val="both"/>
        <w:rPr>
          <w:sz w:val="28"/>
          <w:szCs w:val="28"/>
          <w:shd w:val="clear" w:color="auto" w:fill="FFFFFF"/>
        </w:rPr>
      </w:pPr>
    </w:p>
    <w:p w:rsidR="001B1D69" w:rsidRDefault="001B1D69" w:rsidP="001B1D69">
      <w:pPr>
        <w:pStyle w:val="Sinespaciado"/>
        <w:jc w:val="both"/>
        <w:rPr>
          <w:sz w:val="28"/>
          <w:szCs w:val="28"/>
          <w:shd w:val="clear" w:color="auto" w:fill="FFFFFF"/>
        </w:rPr>
      </w:pPr>
    </w:p>
    <w:p w:rsidR="001B1D69" w:rsidRDefault="001B1D69" w:rsidP="001B1D69">
      <w:pPr>
        <w:pStyle w:val="Sinespaciado"/>
        <w:jc w:val="both"/>
        <w:rPr>
          <w:sz w:val="28"/>
          <w:szCs w:val="28"/>
          <w:shd w:val="clear" w:color="auto" w:fill="FFFFFF"/>
        </w:rPr>
      </w:pPr>
    </w:p>
    <w:p w:rsidR="001B1D69" w:rsidRDefault="001B1D69" w:rsidP="001B1D69">
      <w:pPr>
        <w:pStyle w:val="Sinespaciado"/>
        <w:jc w:val="both"/>
        <w:rPr>
          <w:sz w:val="28"/>
          <w:szCs w:val="28"/>
          <w:shd w:val="clear" w:color="auto" w:fill="FFFFFF"/>
        </w:rPr>
      </w:pPr>
    </w:p>
    <w:p w:rsidR="001B1D69" w:rsidRDefault="001B1D69" w:rsidP="001B1D69">
      <w:pPr>
        <w:pStyle w:val="Sinespaciado"/>
        <w:jc w:val="both"/>
        <w:rPr>
          <w:sz w:val="28"/>
          <w:szCs w:val="28"/>
          <w:shd w:val="clear" w:color="auto" w:fill="FFFFFF"/>
        </w:rPr>
      </w:pPr>
    </w:p>
    <w:p w:rsidR="001B1D69" w:rsidRDefault="001B1D69" w:rsidP="001B1D69">
      <w:pPr>
        <w:pStyle w:val="Sinespaciado"/>
        <w:jc w:val="both"/>
        <w:rPr>
          <w:sz w:val="28"/>
          <w:szCs w:val="28"/>
          <w:shd w:val="clear" w:color="auto" w:fill="FFFFFF"/>
        </w:rPr>
      </w:pPr>
    </w:p>
    <w:p w:rsidR="001B1D69" w:rsidRDefault="001B1D69" w:rsidP="001B1D69">
      <w:pPr>
        <w:pStyle w:val="Sinespaciado"/>
        <w:jc w:val="both"/>
        <w:rPr>
          <w:sz w:val="28"/>
          <w:szCs w:val="28"/>
          <w:shd w:val="clear" w:color="auto" w:fill="FFFFFF"/>
        </w:rPr>
      </w:pPr>
    </w:p>
    <w:p w:rsidR="001B1D69" w:rsidRDefault="001B1D69" w:rsidP="001B1D69">
      <w:pPr>
        <w:pStyle w:val="Sinespaciado"/>
        <w:jc w:val="both"/>
        <w:rPr>
          <w:sz w:val="28"/>
          <w:szCs w:val="28"/>
          <w:shd w:val="clear" w:color="auto" w:fill="FFFFFF"/>
        </w:rPr>
      </w:pPr>
    </w:p>
    <w:p w:rsidR="001B1D69" w:rsidRDefault="001B1D69" w:rsidP="001B1D69">
      <w:pPr>
        <w:pStyle w:val="Sinespaciado"/>
        <w:jc w:val="both"/>
        <w:rPr>
          <w:sz w:val="28"/>
          <w:szCs w:val="28"/>
          <w:shd w:val="clear" w:color="auto" w:fill="FFFFFF"/>
        </w:rPr>
      </w:pPr>
    </w:p>
    <w:p w:rsidR="001B1D69" w:rsidRPr="001B1D69" w:rsidRDefault="001B1D69" w:rsidP="001B1D69">
      <w:pPr>
        <w:pStyle w:val="Sinespaciado"/>
        <w:jc w:val="both"/>
        <w:rPr>
          <w:sz w:val="32"/>
          <w:szCs w:val="32"/>
          <w:shd w:val="clear" w:color="auto" w:fill="FFFFFF"/>
        </w:rPr>
      </w:pPr>
      <w:r w:rsidRPr="001B1D69">
        <w:rPr>
          <w:sz w:val="28"/>
          <w:szCs w:val="28"/>
          <w:shd w:val="clear" w:color="auto" w:fill="FFFFFF"/>
        </w:rPr>
        <w:t>En asamblea de empleados, César López, Director General de Embellecimiento presenta logros alcanzados en su gestión. 08-05-</w:t>
      </w:r>
      <w:r>
        <w:rPr>
          <w:sz w:val="32"/>
          <w:szCs w:val="32"/>
          <w:shd w:val="clear" w:color="auto" w:fill="FFFFFF"/>
        </w:rPr>
        <w:t>2019</w:t>
      </w:r>
    </w:p>
    <w:p w:rsidR="001B1D69" w:rsidRDefault="001B1D69" w:rsidP="001B1D69">
      <w:pPr>
        <w:pStyle w:val="Sinespaciado"/>
        <w:jc w:val="both"/>
        <w:rPr>
          <w:rFonts w:asciiTheme="majorHAnsi" w:hAnsiTheme="majorHAnsi" w:cstheme="minorHAnsi"/>
          <w:b/>
          <w:sz w:val="32"/>
          <w:szCs w:val="32"/>
        </w:rPr>
      </w:pPr>
    </w:p>
    <w:p w:rsidR="001B1D69" w:rsidRPr="00602B76" w:rsidRDefault="001B1D69" w:rsidP="001B1D69">
      <w:pPr>
        <w:pStyle w:val="Sinespaciado"/>
        <w:jc w:val="center"/>
        <w:rPr>
          <w:rFonts w:asciiTheme="majorHAnsi" w:hAnsiTheme="majorHAnsi" w:cstheme="minorHAnsi"/>
          <w:b/>
          <w:sz w:val="32"/>
          <w:szCs w:val="32"/>
        </w:rPr>
      </w:pPr>
      <w:r w:rsidRPr="00602B76">
        <w:rPr>
          <w:rFonts w:asciiTheme="majorHAnsi" w:hAnsiTheme="majorHAnsi" w:cstheme="minorHAnsi"/>
          <w:b/>
          <w:sz w:val="32"/>
          <w:szCs w:val="32"/>
        </w:rPr>
        <w:t>Francisco Portes Bautista</w:t>
      </w:r>
    </w:p>
    <w:p w:rsidR="001B1D69" w:rsidRDefault="001B1D69" w:rsidP="001B1D69">
      <w:pPr>
        <w:jc w:val="center"/>
        <w:rPr>
          <w:rFonts w:asciiTheme="majorHAnsi" w:hAnsiTheme="majorHAnsi" w:cstheme="minorHAnsi"/>
          <w:sz w:val="32"/>
          <w:szCs w:val="32"/>
        </w:rPr>
      </w:pPr>
      <w:r w:rsidRPr="00602B76">
        <w:rPr>
          <w:rFonts w:asciiTheme="majorHAnsi" w:hAnsiTheme="majorHAnsi" w:cstheme="minorHAnsi"/>
          <w:sz w:val="32"/>
          <w:szCs w:val="32"/>
        </w:rPr>
        <w:t>División de Comunicaciones</w:t>
      </w:r>
    </w:p>
    <w:p w:rsidR="001B1D69" w:rsidRPr="001B1D69" w:rsidRDefault="001B1D69" w:rsidP="001B1D69">
      <w:pPr>
        <w:jc w:val="center"/>
        <w:rPr>
          <w:rFonts w:ascii="Helvetica" w:hAnsi="Helvetica" w:cs="Helvetica"/>
          <w:b/>
          <w:color w:val="1C1E21"/>
          <w:sz w:val="28"/>
          <w:szCs w:val="28"/>
          <w:shd w:val="clear" w:color="auto" w:fill="FFFFFF"/>
        </w:rPr>
      </w:pPr>
    </w:p>
    <w:p w:rsidR="004034FD" w:rsidRDefault="004034FD" w:rsidP="001B1D69">
      <w:pPr>
        <w:rPr>
          <w:rFonts w:ascii="Helvetica" w:hAnsi="Helvetica" w:cs="Helvetica"/>
          <w:color w:val="1C1E21"/>
          <w:shd w:val="clear" w:color="auto" w:fill="FFFFFF"/>
        </w:rPr>
      </w:pPr>
    </w:p>
    <w:p w:rsidR="004034FD" w:rsidRDefault="004034FD" w:rsidP="001B1D69">
      <w:pPr>
        <w:rPr>
          <w:rFonts w:ascii="Helvetica" w:hAnsi="Helvetica" w:cs="Helvetica"/>
          <w:color w:val="1C1E21"/>
          <w:shd w:val="clear" w:color="auto" w:fill="FFFFFF"/>
        </w:rPr>
      </w:pPr>
      <w:r>
        <w:rPr>
          <w:noProof/>
          <w:lang w:eastAsia="es-DO"/>
        </w:rPr>
        <w:drawing>
          <wp:inline distT="0" distB="0" distL="0" distR="0">
            <wp:extent cx="2985407" cy="2985407"/>
            <wp:effectExtent l="19050" t="0" r="5443" b="0"/>
            <wp:docPr id="31" name="Imagen 31" descr="La imagen puede contener: 6 personas, personas sonriendo, personas de pi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a imagen puede contener: 6 personas, personas sonriendo, personas de pie y exterio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54" cy="298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D69" w:rsidRDefault="004034FD" w:rsidP="001B1D69">
      <w:pPr>
        <w:rPr>
          <w:rFonts w:ascii="Helvetica" w:hAnsi="Helvetica" w:cs="Helvetica"/>
          <w:color w:val="1C1E21"/>
          <w:shd w:val="clear" w:color="auto" w:fill="FFFFFF"/>
        </w:rPr>
      </w:pPr>
      <w:r>
        <w:rPr>
          <w:noProof/>
          <w:lang w:eastAsia="es-DO"/>
        </w:rPr>
        <w:drawing>
          <wp:inline distT="0" distB="0" distL="0" distR="0">
            <wp:extent cx="3203121" cy="3203121"/>
            <wp:effectExtent l="19050" t="0" r="0" b="0"/>
            <wp:docPr id="17" name="Imagen 25" descr="https://scontent-mia3-1.xx.fbcdn.net/v/t1.0-9/60341730_2252324238176864_4321691956905246720_n.jpg?_nc_cat=104&amp;_nc_ht=scontent-mia3-1.xx&amp;oh=c2d3cee22dc2a852273fcedfc9552a22&amp;oe=5D5A05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mia3-1.xx.fbcdn.net/v/t1.0-9/60341730_2252324238176864_4321691956905246720_n.jpg?_nc_cat=104&amp;_nc_ht=scontent-mia3-1.xx&amp;oh=c2d3cee22dc2a852273fcedfc9552a22&amp;oe=5D5A05C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21" cy="320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4FD" w:rsidRDefault="004034FD" w:rsidP="001B1D69">
      <w:pPr>
        <w:rPr>
          <w:rFonts w:ascii="Helvetica" w:hAnsi="Helvetica" w:cs="Helvetica"/>
          <w:color w:val="1C1E21"/>
          <w:shd w:val="clear" w:color="auto" w:fill="FFFFFF"/>
        </w:rPr>
      </w:pPr>
      <w:r>
        <w:rPr>
          <w:rFonts w:ascii="Helvetica" w:hAnsi="Helvetica" w:cs="Helvetica"/>
          <w:color w:val="1C1E21"/>
          <w:shd w:val="clear" w:color="auto" w:fill="FFFFFF"/>
        </w:rPr>
        <w:t>Dirección de Embellecimiento recibe a estudiantes del Centro Educativo Nido de Enseñanza. 13-05-2019</w:t>
      </w:r>
    </w:p>
    <w:p w:rsidR="004034FD" w:rsidRPr="00602B76" w:rsidRDefault="004034FD" w:rsidP="004034FD">
      <w:pPr>
        <w:pStyle w:val="Sinespaciado"/>
        <w:jc w:val="center"/>
        <w:rPr>
          <w:rFonts w:asciiTheme="majorHAnsi" w:hAnsiTheme="majorHAnsi" w:cstheme="minorHAnsi"/>
          <w:b/>
          <w:sz w:val="32"/>
          <w:szCs w:val="32"/>
        </w:rPr>
      </w:pPr>
      <w:r w:rsidRPr="00602B76">
        <w:rPr>
          <w:rFonts w:asciiTheme="majorHAnsi" w:hAnsiTheme="majorHAnsi" w:cstheme="minorHAnsi"/>
          <w:b/>
          <w:sz w:val="32"/>
          <w:szCs w:val="32"/>
        </w:rPr>
        <w:t>Francisco Portes Bautista</w:t>
      </w:r>
    </w:p>
    <w:p w:rsidR="004034FD" w:rsidRDefault="004034FD" w:rsidP="004034FD">
      <w:pPr>
        <w:jc w:val="center"/>
        <w:rPr>
          <w:rFonts w:asciiTheme="majorHAnsi" w:hAnsiTheme="majorHAnsi" w:cstheme="minorHAnsi"/>
          <w:sz w:val="32"/>
          <w:szCs w:val="32"/>
        </w:rPr>
      </w:pPr>
      <w:r w:rsidRPr="00602B76">
        <w:rPr>
          <w:rFonts w:asciiTheme="majorHAnsi" w:hAnsiTheme="majorHAnsi" w:cstheme="minorHAnsi"/>
          <w:sz w:val="32"/>
          <w:szCs w:val="32"/>
        </w:rPr>
        <w:t>División de Comunicaciones</w:t>
      </w:r>
    </w:p>
    <w:p w:rsidR="004034FD" w:rsidRDefault="004034FD" w:rsidP="001B1D69">
      <w:pPr>
        <w:rPr>
          <w:rFonts w:ascii="Helvetica" w:hAnsi="Helvetica" w:cs="Helvetica"/>
          <w:color w:val="1C1E21"/>
          <w:shd w:val="clear" w:color="auto" w:fill="FFFFFF"/>
        </w:rPr>
      </w:pPr>
    </w:p>
    <w:p w:rsidR="004034FD" w:rsidRDefault="004034FD" w:rsidP="001B1D69">
      <w:pPr>
        <w:rPr>
          <w:rFonts w:ascii="Helvetica" w:hAnsi="Helvetica" w:cs="Helvetica"/>
          <w:color w:val="1C1E21"/>
          <w:shd w:val="clear" w:color="auto" w:fill="FFFFFF"/>
        </w:rPr>
      </w:pPr>
      <w:r>
        <w:rPr>
          <w:noProof/>
          <w:lang w:eastAsia="es-DO"/>
        </w:rPr>
        <w:lastRenderedPageBreak/>
        <w:drawing>
          <wp:inline distT="0" distB="0" distL="0" distR="0">
            <wp:extent cx="3311978" cy="3311978"/>
            <wp:effectExtent l="19050" t="0" r="2722" b="0"/>
            <wp:docPr id="14" name="Imagen 22" descr="La imagen puede contener: una o varias personas, Ã¡rbol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 imagen puede contener: una o varias personas, Ã¡rbol y exterio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73" cy="331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DO"/>
        </w:rPr>
        <w:drawing>
          <wp:inline distT="0" distB="0" distL="0" distR="0">
            <wp:extent cx="3363686" cy="3069772"/>
            <wp:effectExtent l="19050" t="0" r="8164" b="0"/>
            <wp:docPr id="18" name="Imagen 19" descr="La imagen puede contener: una o varias personas, personas de pie, automÃ³vil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 imagen puede contener: una o varias personas, personas de pie, automÃ³vil y exterio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87" cy="307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4FD" w:rsidRPr="00D70E2D" w:rsidRDefault="004034FD" w:rsidP="001B1D69">
      <w:pPr>
        <w:rPr>
          <w:sz w:val="36"/>
          <w:szCs w:val="36"/>
        </w:rPr>
      </w:pPr>
      <w:r w:rsidRPr="00D70E2D">
        <w:rPr>
          <w:sz w:val="36"/>
          <w:szCs w:val="36"/>
        </w:rPr>
        <w:t>Personal de la Dirección General de Embellecimiento dando mantenimiento a la Av. Enriquillo, Distrito Nacional.10-05-2019</w:t>
      </w:r>
    </w:p>
    <w:p w:rsidR="004034FD" w:rsidRPr="00602B76" w:rsidRDefault="004034FD" w:rsidP="004034FD">
      <w:pPr>
        <w:pStyle w:val="Sinespaciado"/>
        <w:jc w:val="center"/>
        <w:rPr>
          <w:rFonts w:asciiTheme="majorHAnsi" w:hAnsiTheme="majorHAnsi" w:cstheme="minorHAnsi"/>
          <w:b/>
          <w:sz w:val="32"/>
          <w:szCs w:val="32"/>
        </w:rPr>
      </w:pPr>
      <w:r w:rsidRPr="00602B76">
        <w:rPr>
          <w:rFonts w:asciiTheme="majorHAnsi" w:hAnsiTheme="majorHAnsi" w:cstheme="minorHAnsi"/>
          <w:b/>
          <w:sz w:val="32"/>
          <w:szCs w:val="32"/>
        </w:rPr>
        <w:t>Francisco Portes Bautista</w:t>
      </w:r>
    </w:p>
    <w:p w:rsidR="001B1D69" w:rsidRDefault="00BA708E" w:rsidP="00254A88">
      <w:pPr>
        <w:tabs>
          <w:tab w:val="center" w:pos="4419"/>
          <w:tab w:val="left" w:pos="6823"/>
        </w:tabs>
        <w:rPr>
          <w:rFonts w:ascii="Helvetica" w:hAnsi="Helvetica" w:cs="Helvetica"/>
          <w:color w:val="1C1E21"/>
          <w:shd w:val="clear" w:color="auto" w:fill="FFFFFF"/>
        </w:rPr>
      </w:pPr>
      <w:r>
        <w:rPr>
          <w:rFonts w:asciiTheme="majorHAnsi" w:hAnsiTheme="majorHAnsi" w:cstheme="minorHAnsi"/>
          <w:sz w:val="32"/>
          <w:szCs w:val="32"/>
        </w:rPr>
        <w:tab/>
      </w:r>
      <w:r w:rsidR="004034FD" w:rsidRPr="00602B76">
        <w:rPr>
          <w:rFonts w:asciiTheme="majorHAnsi" w:hAnsiTheme="majorHAnsi" w:cstheme="minorHAnsi"/>
          <w:sz w:val="32"/>
          <w:szCs w:val="32"/>
        </w:rPr>
        <w:t>División de Comunicaciones</w:t>
      </w:r>
      <w:r>
        <w:rPr>
          <w:rFonts w:asciiTheme="majorHAnsi" w:hAnsiTheme="majorHAnsi" w:cstheme="minorHAnsi"/>
          <w:sz w:val="32"/>
          <w:szCs w:val="32"/>
        </w:rPr>
        <w:tab/>
      </w:r>
    </w:p>
    <w:p w:rsidR="001B1D69" w:rsidRDefault="001B1D69" w:rsidP="001B1D69">
      <w:pPr>
        <w:jc w:val="center"/>
        <w:rPr>
          <w:rFonts w:ascii="Helvetica" w:hAnsi="Helvetica" w:cs="Helvetica"/>
          <w:color w:val="1C1E21"/>
          <w:shd w:val="clear" w:color="auto" w:fill="FFFFFF"/>
        </w:rPr>
      </w:pPr>
    </w:p>
    <w:p w:rsidR="001B1D69" w:rsidRDefault="001B1D69" w:rsidP="001B1D69">
      <w:pPr>
        <w:jc w:val="center"/>
        <w:rPr>
          <w:rFonts w:ascii="Helvetica" w:hAnsi="Helvetica" w:cs="Helvetica"/>
          <w:color w:val="1C1E21"/>
          <w:shd w:val="clear" w:color="auto" w:fill="FFFFFF"/>
        </w:rPr>
      </w:pPr>
    </w:p>
    <w:p w:rsidR="001B1D69" w:rsidRDefault="001B1D69" w:rsidP="001B1D69">
      <w:pPr>
        <w:jc w:val="center"/>
        <w:rPr>
          <w:rFonts w:ascii="Helvetica" w:hAnsi="Helvetica" w:cs="Helvetica"/>
          <w:color w:val="1C1E21"/>
          <w:shd w:val="clear" w:color="auto" w:fill="FFFFFF"/>
        </w:rPr>
      </w:pPr>
    </w:p>
    <w:p w:rsidR="001B1D69" w:rsidRDefault="00254A88" w:rsidP="001B1D69">
      <w:pPr>
        <w:jc w:val="center"/>
        <w:rPr>
          <w:rFonts w:ascii="Helvetica" w:hAnsi="Helvetica" w:cs="Helvetica"/>
          <w:color w:val="1C1E21"/>
          <w:shd w:val="clear" w:color="auto" w:fill="FFFFFF"/>
        </w:rPr>
      </w:pPr>
      <w:r>
        <w:rPr>
          <w:rFonts w:ascii="Helvetica" w:hAnsi="Helvetica" w:cs="Helvetica"/>
          <w:noProof/>
          <w:color w:val="1C1E21"/>
          <w:shd w:val="clear" w:color="auto" w:fill="FFFFFF"/>
          <w:lang w:eastAsia="es-DO"/>
        </w:rPr>
        <w:drawing>
          <wp:inline distT="0" distB="0" distL="0" distR="0">
            <wp:extent cx="5606415" cy="4201795"/>
            <wp:effectExtent l="19050" t="0" r="0" b="0"/>
            <wp:docPr id="1" name="Imagen 1" descr="E:\TRABAJOS LISANDRO TERRERO PEREZ\Mayo 2019\Alcalde de San Cristobal 09.05\IMG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RABAJOS LISANDRO TERRERO PEREZ\Mayo 2019\Alcalde de San Cristobal 09.05\IMG_02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420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D69" w:rsidRDefault="001B1D69" w:rsidP="001B1D69">
      <w:pPr>
        <w:rPr>
          <w:rFonts w:ascii="Helvetica" w:hAnsi="Helvetica" w:cs="Helvetica"/>
          <w:color w:val="1C1E21"/>
          <w:shd w:val="clear" w:color="auto" w:fill="FFFFFF"/>
        </w:rPr>
      </w:pPr>
    </w:p>
    <w:p w:rsidR="00BA708E" w:rsidRDefault="00BA708E" w:rsidP="001B1D69"/>
    <w:p w:rsidR="00BA708E" w:rsidRPr="00BA708E" w:rsidRDefault="00BA708E" w:rsidP="00BA708E"/>
    <w:p w:rsidR="00BA708E" w:rsidRPr="00D70E2D" w:rsidRDefault="00254A88" w:rsidP="00BA708E">
      <w:pPr>
        <w:rPr>
          <w:sz w:val="36"/>
          <w:szCs w:val="36"/>
        </w:rPr>
      </w:pPr>
      <w:r w:rsidRPr="00D70E2D">
        <w:rPr>
          <w:sz w:val="36"/>
          <w:szCs w:val="36"/>
        </w:rPr>
        <w:t>Embellecimiento recibe la visita del Alcalde de San Cristóbal</w:t>
      </w:r>
      <w:r w:rsidR="00AE5D75" w:rsidRPr="00D70E2D">
        <w:rPr>
          <w:sz w:val="36"/>
          <w:szCs w:val="36"/>
        </w:rPr>
        <w:t xml:space="preserve"> </w:t>
      </w:r>
      <w:r w:rsidR="00AE5D75" w:rsidRPr="00D70E2D">
        <w:rPr>
          <w:rFonts w:ascii="Arial" w:hAnsi="Arial" w:cs="Arial"/>
          <w:color w:val="545454"/>
          <w:sz w:val="36"/>
          <w:szCs w:val="36"/>
          <w:shd w:val="clear" w:color="auto" w:fill="FFFFFF"/>
        </w:rPr>
        <w:t> Nelson Guillén</w:t>
      </w:r>
      <w:r w:rsidR="00F3430B">
        <w:rPr>
          <w:rFonts w:ascii="Arial" w:hAnsi="Arial" w:cs="Arial"/>
          <w:color w:val="545454"/>
          <w:sz w:val="36"/>
          <w:szCs w:val="36"/>
          <w:shd w:val="clear" w:color="auto" w:fill="FFFFFF"/>
        </w:rPr>
        <w:t xml:space="preserve"> 09.05.2019</w:t>
      </w:r>
    </w:p>
    <w:p w:rsidR="00BA708E" w:rsidRPr="00BA708E" w:rsidRDefault="00BA708E" w:rsidP="00BA708E"/>
    <w:p w:rsidR="00BA708E" w:rsidRPr="00BA708E" w:rsidRDefault="00BA708E" w:rsidP="00BA708E"/>
    <w:p w:rsidR="00BA708E" w:rsidRPr="00602B76" w:rsidRDefault="00BA708E" w:rsidP="00BA708E">
      <w:pPr>
        <w:pStyle w:val="Sinespaciado"/>
        <w:jc w:val="center"/>
        <w:rPr>
          <w:rFonts w:asciiTheme="majorHAnsi" w:hAnsiTheme="majorHAnsi" w:cstheme="minorHAnsi"/>
          <w:b/>
          <w:sz w:val="32"/>
          <w:szCs w:val="32"/>
        </w:rPr>
      </w:pPr>
      <w:r w:rsidRPr="00602B76">
        <w:rPr>
          <w:rFonts w:asciiTheme="majorHAnsi" w:hAnsiTheme="majorHAnsi" w:cstheme="minorHAnsi"/>
          <w:b/>
          <w:sz w:val="32"/>
          <w:szCs w:val="32"/>
        </w:rPr>
        <w:t>Francisco Portes Bautista</w:t>
      </w:r>
    </w:p>
    <w:p w:rsidR="00DF67F2" w:rsidRPr="00DF67F2" w:rsidRDefault="00BA708E" w:rsidP="004C7BE6">
      <w:pPr>
        <w:tabs>
          <w:tab w:val="center" w:pos="4419"/>
          <w:tab w:val="left" w:pos="6823"/>
        </w:tabs>
      </w:pPr>
      <w:r>
        <w:rPr>
          <w:rFonts w:asciiTheme="majorHAnsi" w:hAnsiTheme="majorHAnsi" w:cstheme="minorHAnsi"/>
          <w:sz w:val="32"/>
          <w:szCs w:val="32"/>
        </w:rPr>
        <w:tab/>
      </w:r>
      <w:r w:rsidRPr="00602B76">
        <w:rPr>
          <w:rFonts w:asciiTheme="majorHAnsi" w:hAnsiTheme="majorHAnsi" w:cstheme="minorHAnsi"/>
          <w:sz w:val="32"/>
          <w:szCs w:val="32"/>
        </w:rPr>
        <w:t>División de Comunicaciones</w:t>
      </w:r>
    </w:p>
    <w:p w:rsidR="00DF67F2" w:rsidRPr="00DF67F2" w:rsidRDefault="00346E09" w:rsidP="00DF67F2">
      <w:r>
        <w:rPr>
          <w:noProof/>
          <w:lang w:eastAsia="es-DO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3279775</wp:posOffset>
            </wp:positionV>
            <wp:extent cx="5608320" cy="3156585"/>
            <wp:effectExtent l="19050" t="0" r="0" b="0"/>
            <wp:wrapSquare wrapText="bothSides"/>
            <wp:docPr id="7" name="Imagen 4" descr="E:\TRABAJOS LISANDRO TERRERO PEREZ\Mayo 2019\Av. Las Americas Plaza de La Bandera 10.05\WhatsApp Image 2019-05-06 at 1.03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RABAJOS LISANDRO TERRERO PEREZ\Mayo 2019\Av. Las Americas Plaza de La Bandera 10.05\WhatsApp Image 2019-05-06 at 1.03.34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D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319405</wp:posOffset>
            </wp:positionV>
            <wp:extent cx="5608320" cy="2960370"/>
            <wp:effectExtent l="19050" t="0" r="0" b="0"/>
            <wp:wrapSquare wrapText="bothSides"/>
            <wp:docPr id="4" name="Imagen 2" descr="E:\TRABAJOS LISANDRO TERRERO PEREZ\Mayo 2019\Av. Las Americas Plaza de La Bandera 10.05\WhatsApp Image 2019-05-06 at 1.03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RABAJOS LISANDRO TERRERO PEREZ\Mayo 2019\Av. Las Americas Plaza de La Bandera 10.05\WhatsApp Image 2019-05-06 at 1.03.35 P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96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7F2" w:rsidRPr="004C7BE6" w:rsidRDefault="00072777" w:rsidP="00DF67F2">
      <w:pPr>
        <w:rPr>
          <w:sz w:val="32"/>
          <w:szCs w:val="32"/>
        </w:rPr>
      </w:pPr>
      <w:r>
        <w:rPr>
          <w:sz w:val="32"/>
          <w:szCs w:val="32"/>
        </w:rPr>
        <w:t xml:space="preserve">Embellecimiento realiza limpieza en la </w:t>
      </w:r>
      <w:r w:rsidR="004C7BE6" w:rsidRPr="004C7BE6">
        <w:rPr>
          <w:sz w:val="32"/>
          <w:szCs w:val="32"/>
        </w:rPr>
        <w:t>Av. Las Américas Plaza de La Bandera 10.05</w:t>
      </w:r>
      <w:r>
        <w:rPr>
          <w:sz w:val="32"/>
          <w:szCs w:val="32"/>
        </w:rPr>
        <w:t>.2019</w:t>
      </w:r>
    </w:p>
    <w:p w:rsidR="00DF67F2" w:rsidRDefault="00DF67F2" w:rsidP="00DF67F2"/>
    <w:p w:rsidR="00DF67F2" w:rsidRPr="00602B76" w:rsidRDefault="00DF67F2" w:rsidP="00DF67F2">
      <w:pPr>
        <w:pStyle w:val="Sinespaciado"/>
        <w:jc w:val="center"/>
        <w:rPr>
          <w:rFonts w:asciiTheme="majorHAnsi" w:hAnsiTheme="majorHAnsi" w:cstheme="minorHAnsi"/>
          <w:b/>
          <w:sz w:val="32"/>
          <w:szCs w:val="32"/>
        </w:rPr>
      </w:pPr>
      <w:r w:rsidRPr="00602B76">
        <w:rPr>
          <w:rFonts w:asciiTheme="majorHAnsi" w:hAnsiTheme="majorHAnsi" w:cstheme="minorHAnsi"/>
          <w:b/>
          <w:sz w:val="32"/>
          <w:szCs w:val="32"/>
        </w:rPr>
        <w:t>Francisco Portes Bautista</w:t>
      </w:r>
    </w:p>
    <w:p w:rsidR="00DF67F2" w:rsidRDefault="00DF67F2" w:rsidP="00DF67F2">
      <w:pPr>
        <w:tabs>
          <w:tab w:val="center" w:pos="4419"/>
          <w:tab w:val="left" w:pos="6823"/>
        </w:tabs>
        <w:rPr>
          <w:rFonts w:asciiTheme="majorHAnsi" w:hAnsiTheme="majorHAnsi" w:cstheme="minorHAnsi"/>
          <w:sz w:val="32"/>
          <w:szCs w:val="32"/>
        </w:rPr>
      </w:pPr>
      <w:r>
        <w:rPr>
          <w:rFonts w:asciiTheme="majorHAnsi" w:hAnsiTheme="majorHAnsi" w:cstheme="minorHAnsi"/>
          <w:sz w:val="32"/>
          <w:szCs w:val="32"/>
        </w:rPr>
        <w:tab/>
      </w:r>
      <w:r w:rsidRPr="00602B76">
        <w:rPr>
          <w:rFonts w:asciiTheme="majorHAnsi" w:hAnsiTheme="majorHAnsi" w:cstheme="minorHAnsi"/>
          <w:sz w:val="32"/>
          <w:szCs w:val="32"/>
        </w:rPr>
        <w:t>División de Comunicaciones</w:t>
      </w:r>
      <w:r>
        <w:rPr>
          <w:rFonts w:asciiTheme="majorHAnsi" w:hAnsiTheme="majorHAnsi" w:cstheme="minorHAnsi"/>
          <w:sz w:val="32"/>
          <w:szCs w:val="32"/>
        </w:rPr>
        <w:tab/>
      </w:r>
    </w:p>
    <w:p w:rsidR="00CC1647" w:rsidRDefault="006A32B8" w:rsidP="007E7E84">
      <w:pPr>
        <w:jc w:val="center"/>
      </w:pPr>
      <w:r>
        <w:rPr>
          <w:noProof/>
          <w:lang w:eastAsia="es-DO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123190</wp:posOffset>
            </wp:positionV>
            <wp:extent cx="5608320" cy="3156585"/>
            <wp:effectExtent l="19050" t="0" r="0" b="0"/>
            <wp:wrapSquare wrapText="bothSides"/>
            <wp:docPr id="15" name="Imagen 6" descr="E:\TRABAJOS LISANDRO TERRERO PEREZ\Mayo 2019\Celebracion del dia de las Madres 24.05\IMG-20190524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RABAJOS LISANDRO TERRERO PEREZ\Mayo 2019\Celebracion del dia de las Madres 24.05\IMG-20190524-WA01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DO"/>
        </w:rPr>
        <w:drawing>
          <wp:inline distT="0" distB="0" distL="0" distR="0">
            <wp:extent cx="5606415" cy="3156585"/>
            <wp:effectExtent l="19050" t="0" r="0" b="0"/>
            <wp:docPr id="16" name="Imagen 7" descr="E:\TRABAJOS LISANDRO TERRERO PEREZ\Mayo 2019\Celebracion del dia de las Madres 24.05\IMG-20190524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TRABAJOS LISANDRO TERRERO PEREZ\Mayo 2019\Celebracion del dia de las Madres 24.05\IMG-20190524-WA00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D69" w:rsidRDefault="00A84290" w:rsidP="007E7E84">
      <w:pPr>
        <w:jc w:val="both"/>
        <w:rPr>
          <w:sz w:val="32"/>
          <w:szCs w:val="32"/>
        </w:rPr>
      </w:pPr>
      <w:r w:rsidRPr="007E7E84">
        <w:rPr>
          <w:sz w:val="32"/>
          <w:szCs w:val="32"/>
        </w:rPr>
        <w:t>Dirección General de Embellecimiento c</w:t>
      </w:r>
      <w:r w:rsidR="00CC1647" w:rsidRPr="007E7E84">
        <w:rPr>
          <w:sz w:val="32"/>
          <w:szCs w:val="32"/>
        </w:rPr>
        <w:t>elebra</w:t>
      </w:r>
      <w:r w:rsidRPr="007E7E84">
        <w:rPr>
          <w:sz w:val="32"/>
          <w:szCs w:val="32"/>
        </w:rPr>
        <w:t xml:space="preserve"> con todos sus empleado </w:t>
      </w:r>
      <w:r w:rsidR="00CC1647" w:rsidRPr="007E7E84">
        <w:rPr>
          <w:sz w:val="32"/>
          <w:szCs w:val="32"/>
        </w:rPr>
        <w:t xml:space="preserve">el </w:t>
      </w:r>
      <w:r w:rsidRPr="007E7E84">
        <w:rPr>
          <w:sz w:val="32"/>
          <w:szCs w:val="32"/>
        </w:rPr>
        <w:t>día</w:t>
      </w:r>
      <w:r w:rsidR="00CC1647" w:rsidRPr="007E7E84">
        <w:rPr>
          <w:sz w:val="32"/>
          <w:szCs w:val="32"/>
        </w:rPr>
        <w:t xml:space="preserve"> de las Madres</w:t>
      </w:r>
      <w:r w:rsidR="00CC1647" w:rsidRPr="007E7E84">
        <w:t xml:space="preserve"> </w:t>
      </w:r>
      <w:r w:rsidR="007E7E84" w:rsidRPr="007E7E84">
        <w:t xml:space="preserve"> </w:t>
      </w:r>
      <w:r w:rsidR="00CC1647" w:rsidRPr="007E7E84">
        <w:rPr>
          <w:sz w:val="32"/>
          <w:szCs w:val="32"/>
        </w:rPr>
        <w:t>24.05</w:t>
      </w:r>
      <w:r w:rsidR="00535526" w:rsidRPr="007E7E84">
        <w:rPr>
          <w:sz w:val="32"/>
          <w:szCs w:val="32"/>
        </w:rPr>
        <w:t>.2019</w:t>
      </w:r>
    </w:p>
    <w:p w:rsidR="007E7E84" w:rsidRDefault="007E7E84" w:rsidP="007E7E84">
      <w:pPr>
        <w:jc w:val="both"/>
        <w:rPr>
          <w:sz w:val="32"/>
          <w:szCs w:val="32"/>
        </w:rPr>
      </w:pPr>
    </w:p>
    <w:p w:rsidR="007E7E84" w:rsidRPr="00602B76" w:rsidRDefault="007E7E84" w:rsidP="007E7E84">
      <w:pPr>
        <w:pStyle w:val="Sinespaciado"/>
        <w:jc w:val="center"/>
        <w:rPr>
          <w:rFonts w:asciiTheme="majorHAnsi" w:hAnsiTheme="majorHAnsi" w:cstheme="minorHAnsi"/>
          <w:b/>
          <w:sz w:val="32"/>
          <w:szCs w:val="32"/>
        </w:rPr>
      </w:pPr>
      <w:r w:rsidRPr="00602B76">
        <w:rPr>
          <w:rFonts w:asciiTheme="majorHAnsi" w:hAnsiTheme="majorHAnsi" w:cstheme="minorHAnsi"/>
          <w:b/>
          <w:sz w:val="32"/>
          <w:szCs w:val="32"/>
        </w:rPr>
        <w:t>Francisco Portes Bautista</w:t>
      </w:r>
    </w:p>
    <w:p w:rsidR="007E7E84" w:rsidRDefault="007E7E84" w:rsidP="007E7E84">
      <w:pPr>
        <w:tabs>
          <w:tab w:val="center" w:pos="4419"/>
          <w:tab w:val="left" w:pos="6823"/>
        </w:tabs>
        <w:rPr>
          <w:rFonts w:asciiTheme="majorHAnsi" w:hAnsiTheme="majorHAnsi" w:cstheme="minorHAnsi"/>
          <w:sz w:val="32"/>
          <w:szCs w:val="32"/>
        </w:rPr>
      </w:pPr>
      <w:r>
        <w:rPr>
          <w:rFonts w:asciiTheme="majorHAnsi" w:hAnsiTheme="majorHAnsi" w:cstheme="minorHAnsi"/>
          <w:sz w:val="32"/>
          <w:szCs w:val="32"/>
        </w:rPr>
        <w:tab/>
      </w:r>
      <w:r w:rsidRPr="00602B76">
        <w:rPr>
          <w:rFonts w:asciiTheme="majorHAnsi" w:hAnsiTheme="majorHAnsi" w:cstheme="minorHAnsi"/>
          <w:sz w:val="32"/>
          <w:szCs w:val="32"/>
        </w:rPr>
        <w:t>División de Comunicaciones</w:t>
      </w:r>
      <w:r>
        <w:rPr>
          <w:rFonts w:asciiTheme="majorHAnsi" w:hAnsiTheme="majorHAnsi" w:cstheme="minorHAnsi"/>
          <w:sz w:val="32"/>
          <w:szCs w:val="32"/>
        </w:rPr>
        <w:tab/>
      </w:r>
    </w:p>
    <w:p w:rsidR="006E18D1" w:rsidRDefault="006E18D1" w:rsidP="007E7E84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DO"/>
        </w:rPr>
        <w:lastRenderedPageBreak/>
        <w:drawing>
          <wp:inline distT="0" distB="0" distL="0" distR="0">
            <wp:extent cx="5606415" cy="3156585"/>
            <wp:effectExtent l="19050" t="0" r="0" b="0"/>
            <wp:docPr id="19" name="Imagen 8" descr="E:\TRABAJOS LISANDRO TERRERO PEREZ\Mayo 2019\Centro Educativo Especial San Lorenzo De Los Mina 16.05\WhatsApp Image 2019-05-16 at 11.08.39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TRABAJOS LISANDRO TERRERO PEREZ\Mayo 2019\Centro Educativo Especial San Lorenzo De Los Mina 16.05\WhatsApp Image 2019-05-16 at 11.08.39 AM (5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s-DO"/>
        </w:rPr>
        <w:drawing>
          <wp:inline distT="0" distB="0" distL="0" distR="0">
            <wp:extent cx="5606415" cy="3156585"/>
            <wp:effectExtent l="19050" t="0" r="0" b="0"/>
            <wp:docPr id="20" name="Imagen 9" descr="E:\TRABAJOS LISANDRO TERRERO PEREZ\Mayo 2019\Centro Educativo Especial San Lorenzo De Los Mina 16.05\WhatsApp Image 2019-05-16 at 11.08.3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TRABAJOS LISANDRO TERRERO PEREZ\Mayo 2019\Centro Educativo Especial San Lorenzo De Los Mina 16.05\WhatsApp Image 2019-05-16 at 11.08.39 AM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8D1" w:rsidRPr="006E18D1" w:rsidRDefault="00480C61" w:rsidP="006E18D1">
      <w:pPr>
        <w:rPr>
          <w:sz w:val="32"/>
          <w:szCs w:val="32"/>
        </w:rPr>
      </w:pPr>
      <w:r>
        <w:rPr>
          <w:sz w:val="32"/>
          <w:szCs w:val="32"/>
        </w:rPr>
        <w:t xml:space="preserve">Brigadas de Embellecimiento realiza poda de árboles en el </w:t>
      </w:r>
      <w:r w:rsidR="003125CE" w:rsidRPr="003125CE">
        <w:rPr>
          <w:sz w:val="32"/>
          <w:szCs w:val="32"/>
        </w:rPr>
        <w:t>Centro Educativo Especial San Lorenzo De Los Mina 16.05</w:t>
      </w:r>
      <w:r w:rsidR="003125CE">
        <w:rPr>
          <w:sz w:val="32"/>
          <w:szCs w:val="32"/>
        </w:rPr>
        <w:t>.2019</w:t>
      </w:r>
    </w:p>
    <w:p w:rsidR="006E18D1" w:rsidRDefault="006E18D1" w:rsidP="006E18D1">
      <w:pPr>
        <w:rPr>
          <w:sz w:val="32"/>
          <w:szCs w:val="32"/>
        </w:rPr>
      </w:pPr>
    </w:p>
    <w:p w:rsidR="006E18D1" w:rsidRPr="00602B76" w:rsidRDefault="006E18D1" w:rsidP="006E18D1">
      <w:pPr>
        <w:pStyle w:val="Sinespaciado"/>
        <w:jc w:val="center"/>
        <w:rPr>
          <w:rFonts w:asciiTheme="majorHAnsi" w:hAnsiTheme="majorHAnsi" w:cstheme="minorHAnsi"/>
          <w:b/>
          <w:sz w:val="32"/>
          <w:szCs w:val="32"/>
        </w:rPr>
      </w:pPr>
      <w:r w:rsidRPr="00602B76">
        <w:rPr>
          <w:rFonts w:asciiTheme="majorHAnsi" w:hAnsiTheme="majorHAnsi" w:cstheme="minorHAnsi"/>
          <w:b/>
          <w:sz w:val="32"/>
          <w:szCs w:val="32"/>
        </w:rPr>
        <w:t>Francisco Portes Bautista</w:t>
      </w:r>
    </w:p>
    <w:p w:rsidR="007E7E84" w:rsidRDefault="006E18D1" w:rsidP="006E18D1">
      <w:pPr>
        <w:jc w:val="center"/>
        <w:rPr>
          <w:rFonts w:asciiTheme="majorHAnsi" w:hAnsiTheme="majorHAnsi" w:cstheme="minorHAnsi"/>
          <w:sz w:val="32"/>
          <w:szCs w:val="32"/>
        </w:rPr>
      </w:pPr>
      <w:r w:rsidRPr="00602B76">
        <w:rPr>
          <w:rFonts w:asciiTheme="majorHAnsi" w:hAnsiTheme="majorHAnsi" w:cstheme="minorHAnsi"/>
          <w:sz w:val="32"/>
          <w:szCs w:val="32"/>
        </w:rPr>
        <w:t>División de Comunicaciones</w:t>
      </w:r>
    </w:p>
    <w:p w:rsidR="008B06FC" w:rsidRDefault="00564BFB" w:rsidP="006E18D1">
      <w:pPr>
        <w:jc w:val="center"/>
        <w:rPr>
          <w:sz w:val="32"/>
          <w:szCs w:val="32"/>
        </w:rPr>
      </w:pPr>
      <w:r>
        <w:rPr>
          <w:rFonts w:asciiTheme="majorHAnsi" w:hAnsiTheme="majorHAnsi" w:cstheme="minorHAnsi"/>
          <w:noProof/>
          <w:sz w:val="32"/>
          <w:szCs w:val="32"/>
          <w:lang w:eastAsia="es-DO"/>
        </w:rPr>
        <w:lastRenderedPageBreak/>
        <w:drawing>
          <wp:inline distT="0" distB="0" distL="0" distR="0">
            <wp:extent cx="5606415" cy="3189515"/>
            <wp:effectExtent l="19050" t="0" r="0" b="0"/>
            <wp:docPr id="21" name="Imagen 10" descr="E:\TRABAJOS LISANDRO TERRERO PEREZ\Mayo 2019\Ciudad Juan Bosh 13.05\DSC_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TRABAJOS LISANDRO TERRERO PEREZ\Mayo 2019\Ciudad Juan Bosh 13.05\DSC_16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318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s-DO"/>
        </w:rPr>
        <w:drawing>
          <wp:inline distT="0" distB="0" distL="0" distR="0">
            <wp:extent cx="5606415" cy="3363686"/>
            <wp:effectExtent l="19050" t="0" r="0" b="0"/>
            <wp:docPr id="22" name="Imagen 11" descr="E:\TRABAJOS LISANDRO TERRERO PEREZ\Mayo 2019\Ciudad Juan Bosh 13.05\DSC_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TRABAJOS LISANDRO TERRERO PEREZ\Mayo 2019\Ciudad Juan Bosh 13.05\DSC_16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336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FC" w:rsidRDefault="008B06FC" w:rsidP="008B06F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Embellecimiento mantiene la limpieza en la </w:t>
      </w:r>
      <w:r w:rsidRPr="008B06FC">
        <w:rPr>
          <w:sz w:val="32"/>
          <w:szCs w:val="32"/>
        </w:rPr>
        <w:t xml:space="preserve">Ciudad Juan </w:t>
      </w:r>
      <w:proofErr w:type="spellStart"/>
      <w:r w:rsidRPr="008B06FC">
        <w:rPr>
          <w:sz w:val="32"/>
          <w:szCs w:val="32"/>
        </w:rPr>
        <w:t>Bosh</w:t>
      </w:r>
      <w:proofErr w:type="spellEnd"/>
      <w:r w:rsidRPr="008B06FC">
        <w:rPr>
          <w:sz w:val="32"/>
          <w:szCs w:val="32"/>
        </w:rPr>
        <w:t xml:space="preserve"> 13.05</w:t>
      </w:r>
      <w:r>
        <w:rPr>
          <w:sz w:val="32"/>
          <w:szCs w:val="32"/>
        </w:rPr>
        <w:t>.2019</w:t>
      </w:r>
    </w:p>
    <w:p w:rsidR="008B06FC" w:rsidRPr="00602B76" w:rsidRDefault="008B06FC" w:rsidP="008B06FC">
      <w:pPr>
        <w:pStyle w:val="Sinespaciado"/>
        <w:jc w:val="center"/>
        <w:rPr>
          <w:rFonts w:asciiTheme="majorHAnsi" w:hAnsiTheme="majorHAnsi" w:cstheme="minorHAnsi"/>
          <w:b/>
          <w:sz w:val="32"/>
          <w:szCs w:val="32"/>
        </w:rPr>
      </w:pPr>
      <w:r w:rsidRPr="00602B76">
        <w:rPr>
          <w:rFonts w:asciiTheme="majorHAnsi" w:hAnsiTheme="majorHAnsi" w:cstheme="minorHAnsi"/>
          <w:b/>
          <w:sz w:val="32"/>
          <w:szCs w:val="32"/>
        </w:rPr>
        <w:t>Francisco Portes Bautista</w:t>
      </w:r>
    </w:p>
    <w:p w:rsidR="008B06FC" w:rsidRDefault="008B06FC" w:rsidP="008B06FC">
      <w:pPr>
        <w:jc w:val="center"/>
        <w:rPr>
          <w:rFonts w:asciiTheme="majorHAnsi" w:hAnsiTheme="majorHAnsi" w:cstheme="minorHAnsi"/>
          <w:sz w:val="32"/>
          <w:szCs w:val="32"/>
        </w:rPr>
      </w:pPr>
      <w:r w:rsidRPr="00602B76">
        <w:rPr>
          <w:rFonts w:asciiTheme="majorHAnsi" w:hAnsiTheme="majorHAnsi" w:cstheme="minorHAnsi"/>
          <w:sz w:val="32"/>
          <w:szCs w:val="32"/>
        </w:rPr>
        <w:t>División de Comunicaciones</w:t>
      </w:r>
    </w:p>
    <w:p w:rsidR="00494A3F" w:rsidRDefault="00494A3F" w:rsidP="008B06FC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DO"/>
        </w:rPr>
        <w:lastRenderedPageBreak/>
        <w:drawing>
          <wp:inline distT="0" distB="0" distL="0" distR="0">
            <wp:extent cx="5606415" cy="3156585"/>
            <wp:effectExtent l="19050" t="0" r="0" b="0"/>
            <wp:docPr id="23" name="Imagen 12" descr="E:\TRABAJOS LISANDRO TERRERO PEREZ\Mayo 2019\Escuela Basica San Isidro Labrador 15.05\WhatsApp Image 2019-05-15 at 11.37.2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TRABAJOS LISANDRO TERRERO PEREZ\Mayo 2019\Escuela Basica San Isidro Labrador 15.05\WhatsApp Image 2019-05-15 at 11.37.28 AM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s-DO"/>
        </w:rPr>
        <w:drawing>
          <wp:inline distT="0" distB="0" distL="0" distR="0">
            <wp:extent cx="5606415" cy="3156585"/>
            <wp:effectExtent l="19050" t="0" r="0" b="0"/>
            <wp:docPr id="24" name="Imagen 13" descr="E:\TRABAJOS LISANDRO TERRERO PEREZ\Mayo 2019\Escuela Basica San Isidro Labrador 15.05\WhatsApp Image 2019-05-15 at 11.37.2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TRABAJOS LISANDRO TERRERO PEREZ\Mayo 2019\Escuela Basica San Isidro Labrador 15.05\WhatsApp Image 2019-05-15 at 11.37.28 AM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A3F" w:rsidRDefault="00494A3F" w:rsidP="00494A3F">
      <w:pPr>
        <w:rPr>
          <w:sz w:val="32"/>
          <w:szCs w:val="32"/>
        </w:rPr>
      </w:pPr>
    </w:p>
    <w:p w:rsidR="00494A3F" w:rsidRDefault="00494A3F" w:rsidP="00494A3F">
      <w:pPr>
        <w:tabs>
          <w:tab w:val="left" w:pos="1234"/>
        </w:tabs>
        <w:rPr>
          <w:sz w:val="32"/>
          <w:szCs w:val="32"/>
        </w:rPr>
      </w:pPr>
      <w:r w:rsidRPr="00494A3F">
        <w:rPr>
          <w:sz w:val="32"/>
          <w:szCs w:val="32"/>
        </w:rPr>
        <w:t>Escuela Básica San Isidro Labrador 15.05</w:t>
      </w:r>
      <w:r>
        <w:rPr>
          <w:sz w:val="32"/>
          <w:szCs w:val="32"/>
        </w:rPr>
        <w:t>.2019</w:t>
      </w:r>
    </w:p>
    <w:p w:rsidR="00494A3F" w:rsidRPr="00602B76" w:rsidRDefault="00494A3F" w:rsidP="00360B4B">
      <w:pPr>
        <w:pStyle w:val="Sinespaciado"/>
        <w:jc w:val="center"/>
        <w:rPr>
          <w:rFonts w:asciiTheme="majorHAnsi" w:hAnsiTheme="majorHAnsi" w:cstheme="minorHAnsi"/>
          <w:b/>
          <w:sz w:val="32"/>
          <w:szCs w:val="32"/>
        </w:rPr>
      </w:pPr>
      <w:r w:rsidRPr="00602B76">
        <w:rPr>
          <w:rFonts w:asciiTheme="majorHAnsi" w:hAnsiTheme="majorHAnsi" w:cstheme="minorHAnsi"/>
          <w:b/>
          <w:sz w:val="32"/>
          <w:szCs w:val="32"/>
        </w:rPr>
        <w:t>Francisco Portes Bautista</w:t>
      </w:r>
    </w:p>
    <w:p w:rsidR="00494A3F" w:rsidRDefault="00494A3F" w:rsidP="00360B4B">
      <w:pPr>
        <w:jc w:val="center"/>
        <w:rPr>
          <w:rFonts w:asciiTheme="majorHAnsi" w:hAnsiTheme="majorHAnsi" w:cstheme="minorHAnsi"/>
          <w:sz w:val="32"/>
          <w:szCs w:val="32"/>
        </w:rPr>
      </w:pPr>
      <w:r w:rsidRPr="00602B76">
        <w:rPr>
          <w:rFonts w:asciiTheme="majorHAnsi" w:hAnsiTheme="majorHAnsi" w:cstheme="minorHAnsi"/>
          <w:sz w:val="32"/>
          <w:szCs w:val="32"/>
        </w:rPr>
        <w:t>División de Comunicaciones</w:t>
      </w:r>
    </w:p>
    <w:p w:rsidR="009D54AF" w:rsidRDefault="009D54AF" w:rsidP="00360B4B">
      <w:pPr>
        <w:jc w:val="center"/>
        <w:rPr>
          <w:rFonts w:asciiTheme="majorHAnsi" w:hAnsiTheme="majorHAnsi" w:cstheme="minorHAnsi"/>
          <w:sz w:val="32"/>
          <w:szCs w:val="32"/>
        </w:rPr>
      </w:pPr>
    </w:p>
    <w:p w:rsidR="009D54AF" w:rsidRDefault="009D54AF" w:rsidP="00360B4B">
      <w:pPr>
        <w:jc w:val="center"/>
        <w:rPr>
          <w:rFonts w:asciiTheme="majorHAnsi" w:hAnsiTheme="majorHAnsi" w:cstheme="minorHAnsi"/>
          <w:sz w:val="32"/>
          <w:szCs w:val="32"/>
        </w:rPr>
      </w:pPr>
      <w:r>
        <w:rPr>
          <w:rFonts w:asciiTheme="majorHAnsi" w:hAnsiTheme="majorHAnsi" w:cstheme="minorHAnsi"/>
          <w:noProof/>
          <w:sz w:val="32"/>
          <w:szCs w:val="32"/>
          <w:lang w:eastAsia="es-DO"/>
        </w:rPr>
        <w:lastRenderedPageBreak/>
        <w:drawing>
          <wp:inline distT="0" distB="0" distL="0" distR="0">
            <wp:extent cx="5606415" cy="3156585"/>
            <wp:effectExtent l="19050" t="0" r="0" b="0"/>
            <wp:docPr id="25" name="Imagen 14" descr="E:\TRABAJOS LISANDRO TERRERO PEREZ\Mayo 2019\Escuela Lilia Portalatin Sosa 12.05\WhatsApp Image 2019-05-06 at 12.50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TRABAJOS LISANDRO TERRERO PEREZ\Mayo 2019\Escuela Lilia Portalatin Sosa 12.05\WhatsApp Image 2019-05-06 at 12.50.25 PM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inorHAnsi"/>
          <w:noProof/>
          <w:sz w:val="32"/>
          <w:szCs w:val="32"/>
          <w:lang w:eastAsia="es-DO"/>
        </w:rPr>
        <w:drawing>
          <wp:inline distT="0" distB="0" distL="0" distR="0">
            <wp:extent cx="5606415" cy="3156585"/>
            <wp:effectExtent l="19050" t="0" r="0" b="0"/>
            <wp:docPr id="26" name="Imagen 15" descr="E:\TRABAJOS LISANDRO TERRERO PEREZ\Mayo 2019\Escuela Lilia Portalatin Sosa 12.05\WhatsApp Image 2019-05-06 at 12.50.2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TRABAJOS LISANDRO TERRERO PEREZ\Mayo 2019\Escuela Lilia Portalatin Sosa 12.05\WhatsApp Image 2019-05-06 at 12.50.27 PM (1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007" w:rsidRDefault="00553F15" w:rsidP="00494A3F">
      <w:pPr>
        <w:tabs>
          <w:tab w:val="left" w:pos="3737"/>
        </w:tabs>
        <w:rPr>
          <w:sz w:val="32"/>
          <w:szCs w:val="32"/>
        </w:rPr>
      </w:pPr>
      <w:r w:rsidRPr="00553F15">
        <w:rPr>
          <w:sz w:val="32"/>
          <w:szCs w:val="32"/>
        </w:rPr>
        <w:t xml:space="preserve">Escuela Lilia </w:t>
      </w:r>
      <w:r>
        <w:rPr>
          <w:sz w:val="32"/>
          <w:szCs w:val="32"/>
        </w:rPr>
        <w:t>Porta L</w:t>
      </w:r>
      <w:r w:rsidRPr="00553F15">
        <w:rPr>
          <w:sz w:val="32"/>
          <w:szCs w:val="32"/>
        </w:rPr>
        <w:t>atín Sosa 12.05</w:t>
      </w:r>
      <w:r>
        <w:rPr>
          <w:sz w:val="32"/>
          <w:szCs w:val="32"/>
        </w:rPr>
        <w:t>.2019</w:t>
      </w:r>
    </w:p>
    <w:p w:rsidR="00E47007" w:rsidRPr="00602B76" w:rsidRDefault="00E47007" w:rsidP="00E47007">
      <w:pPr>
        <w:pStyle w:val="Sinespaciado"/>
        <w:jc w:val="center"/>
        <w:rPr>
          <w:rFonts w:asciiTheme="majorHAnsi" w:hAnsiTheme="majorHAnsi" w:cstheme="minorHAnsi"/>
          <w:b/>
          <w:sz w:val="32"/>
          <w:szCs w:val="32"/>
        </w:rPr>
      </w:pPr>
      <w:r w:rsidRPr="00602B76">
        <w:rPr>
          <w:rFonts w:asciiTheme="majorHAnsi" w:hAnsiTheme="majorHAnsi" w:cstheme="minorHAnsi"/>
          <w:b/>
          <w:sz w:val="32"/>
          <w:szCs w:val="32"/>
        </w:rPr>
        <w:t>Francisco Portes Bautista</w:t>
      </w:r>
    </w:p>
    <w:p w:rsidR="00E47007" w:rsidRDefault="00E47007" w:rsidP="00E47007">
      <w:pPr>
        <w:jc w:val="center"/>
        <w:rPr>
          <w:rFonts w:asciiTheme="majorHAnsi" w:hAnsiTheme="majorHAnsi" w:cstheme="minorHAnsi"/>
          <w:sz w:val="32"/>
          <w:szCs w:val="32"/>
        </w:rPr>
      </w:pPr>
      <w:r w:rsidRPr="00602B76">
        <w:rPr>
          <w:rFonts w:asciiTheme="majorHAnsi" w:hAnsiTheme="majorHAnsi" w:cstheme="minorHAnsi"/>
          <w:sz w:val="32"/>
          <w:szCs w:val="32"/>
        </w:rPr>
        <w:t>División de Comunicaciones</w:t>
      </w:r>
    </w:p>
    <w:p w:rsidR="001A4237" w:rsidRDefault="001A4237" w:rsidP="00E47007">
      <w:pPr>
        <w:jc w:val="center"/>
        <w:rPr>
          <w:rFonts w:asciiTheme="majorHAnsi" w:hAnsiTheme="majorHAnsi" w:cstheme="minorHAnsi"/>
          <w:sz w:val="32"/>
          <w:szCs w:val="32"/>
        </w:rPr>
      </w:pPr>
    </w:p>
    <w:p w:rsidR="001A4237" w:rsidRDefault="001A4237" w:rsidP="00E47007">
      <w:pPr>
        <w:jc w:val="center"/>
        <w:rPr>
          <w:rFonts w:asciiTheme="majorHAnsi" w:hAnsiTheme="majorHAnsi" w:cstheme="minorHAnsi"/>
          <w:sz w:val="32"/>
          <w:szCs w:val="32"/>
        </w:rPr>
      </w:pPr>
    </w:p>
    <w:p w:rsidR="001A4237" w:rsidRDefault="001A4237" w:rsidP="00E47007">
      <w:pPr>
        <w:jc w:val="center"/>
        <w:rPr>
          <w:rFonts w:asciiTheme="majorHAnsi" w:hAnsiTheme="majorHAnsi" w:cstheme="minorHAnsi"/>
          <w:sz w:val="32"/>
          <w:szCs w:val="32"/>
        </w:rPr>
      </w:pPr>
      <w:r>
        <w:rPr>
          <w:rFonts w:asciiTheme="majorHAnsi" w:hAnsiTheme="majorHAnsi" w:cstheme="minorHAnsi"/>
          <w:noProof/>
          <w:sz w:val="32"/>
          <w:szCs w:val="32"/>
          <w:lang w:eastAsia="es-DO"/>
        </w:rPr>
        <w:lastRenderedPageBreak/>
        <w:drawing>
          <wp:inline distT="0" distB="0" distL="0" distR="0">
            <wp:extent cx="5606415" cy="3156585"/>
            <wp:effectExtent l="19050" t="0" r="0" b="0"/>
            <wp:docPr id="27" name="Imagen 16" descr="E:\TRABAJOS LISANDRO TERRERO PEREZ\Mayo 2019\invivienda manz 4702 Ed 02 11.05\IMG-201905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TRABAJOS LISANDRO TERRERO PEREZ\Mayo 2019\invivienda manz 4702 Ed 02 11.05\IMG-20190509-WA00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inorHAnsi"/>
          <w:noProof/>
          <w:sz w:val="32"/>
          <w:szCs w:val="32"/>
          <w:lang w:eastAsia="es-DO"/>
        </w:rPr>
        <w:drawing>
          <wp:inline distT="0" distB="0" distL="0" distR="0">
            <wp:extent cx="5606415" cy="3156585"/>
            <wp:effectExtent l="19050" t="0" r="0" b="0"/>
            <wp:docPr id="29" name="Imagen 18" descr="E:\TRABAJOS LISANDRO TERRERO PEREZ\Mayo 2019\invivienda manz 4702 Ed 02 11.05\IMG-201905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TRABAJOS LISANDRO TERRERO PEREZ\Mayo 2019\invivienda manz 4702 Ed 02 11.05\IMG-20190509-WA00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88" w:rsidRDefault="001A4237" w:rsidP="001A4237">
      <w:pPr>
        <w:tabs>
          <w:tab w:val="left" w:pos="3737"/>
        </w:tabs>
        <w:rPr>
          <w:sz w:val="32"/>
          <w:szCs w:val="32"/>
        </w:rPr>
      </w:pPr>
      <w:proofErr w:type="spellStart"/>
      <w:r>
        <w:rPr>
          <w:sz w:val="32"/>
          <w:szCs w:val="32"/>
        </w:rPr>
        <w:t>Invivienda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</w:t>
      </w:r>
      <w:r w:rsidRPr="001A4237">
        <w:rPr>
          <w:sz w:val="32"/>
          <w:szCs w:val="32"/>
        </w:rPr>
        <w:t>anz</w:t>
      </w:r>
      <w:proofErr w:type="spellEnd"/>
      <w:r w:rsidRPr="001A4237">
        <w:rPr>
          <w:sz w:val="32"/>
          <w:szCs w:val="32"/>
        </w:rPr>
        <w:t xml:space="preserve"> 4702 </w:t>
      </w:r>
      <w:proofErr w:type="spellStart"/>
      <w:r w:rsidRPr="001A4237">
        <w:rPr>
          <w:sz w:val="32"/>
          <w:szCs w:val="32"/>
        </w:rPr>
        <w:t>Ed</w:t>
      </w:r>
      <w:proofErr w:type="spellEnd"/>
      <w:r w:rsidRPr="001A4237">
        <w:rPr>
          <w:sz w:val="32"/>
          <w:szCs w:val="32"/>
        </w:rPr>
        <w:t xml:space="preserve"> 02 11.05</w:t>
      </w:r>
      <w:r>
        <w:rPr>
          <w:sz w:val="32"/>
          <w:szCs w:val="32"/>
        </w:rPr>
        <w:t>.2019</w:t>
      </w:r>
    </w:p>
    <w:p w:rsidR="00223788" w:rsidRDefault="00223788" w:rsidP="00223788">
      <w:pPr>
        <w:rPr>
          <w:sz w:val="32"/>
          <w:szCs w:val="32"/>
        </w:rPr>
      </w:pPr>
    </w:p>
    <w:p w:rsidR="00223788" w:rsidRPr="00602B76" w:rsidRDefault="00223788" w:rsidP="00223788">
      <w:pPr>
        <w:pStyle w:val="Sinespaciado"/>
        <w:jc w:val="center"/>
        <w:rPr>
          <w:rFonts w:asciiTheme="majorHAnsi" w:hAnsiTheme="majorHAnsi" w:cstheme="minorHAnsi"/>
          <w:b/>
          <w:sz w:val="32"/>
          <w:szCs w:val="32"/>
        </w:rPr>
      </w:pPr>
      <w:r w:rsidRPr="00602B76">
        <w:rPr>
          <w:rFonts w:asciiTheme="majorHAnsi" w:hAnsiTheme="majorHAnsi" w:cstheme="minorHAnsi"/>
          <w:b/>
          <w:sz w:val="32"/>
          <w:szCs w:val="32"/>
        </w:rPr>
        <w:t>Francisco Portes Bautista</w:t>
      </w:r>
    </w:p>
    <w:p w:rsidR="00223788" w:rsidRDefault="00223788" w:rsidP="00223788">
      <w:pPr>
        <w:jc w:val="center"/>
        <w:rPr>
          <w:rFonts w:asciiTheme="majorHAnsi" w:hAnsiTheme="majorHAnsi" w:cstheme="minorHAnsi"/>
          <w:sz w:val="32"/>
          <w:szCs w:val="32"/>
        </w:rPr>
      </w:pPr>
      <w:r w:rsidRPr="00602B76">
        <w:rPr>
          <w:rFonts w:asciiTheme="majorHAnsi" w:hAnsiTheme="majorHAnsi" w:cstheme="minorHAnsi"/>
          <w:sz w:val="32"/>
          <w:szCs w:val="32"/>
        </w:rPr>
        <w:t>División de Comunicaciones</w:t>
      </w:r>
    </w:p>
    <w:p w:rsidR="0048677A" w:rsidRDefault="0048677A" w:rsidP="00223788">
      <w:pPr>
        <w:jc w:val="center"/>
        <w:rPr>
          <w:rFonts w:asciiTheme="majorHAnsi" w:hAnsiTheme="majorHAnsi" w:cstheme="minorHAnsi"/>
          <w:sz w:val="32"/>
          <w:szCs w:val="32"/>
        </w:rPr>
      </w:pPr>
    </w:p>
    <w:p w:rsidR="0048677A" w:rsidRDefault="0048677A" w:rsidP="00223788">
      <w:pPr>
        <w:jc w:val="center"/>
        <w:rPr>
          <w:rFonts w:asciiTheme="majorHAnsi" w:hAnsiTheme="majorHAnsi" w:cstheme="minorHAnsi"/>
          <w:sz w:val="32"/>
          <w:szCs w:val="32"/>
        </w:rPr>
      </w:pPr>
      <w:r>
        <w:rPr>
          <w:rFonts w:asciiTheme="majorHAnsi" w:hAnsiTheme="majorHAnsi" w:cstheme="minorHAnsi"/>
          <w:noProof/>
          <w:sz w:val="32"/>
          <w:szCs w:val="32"/>
          <w:lang w:eastAsia="es-DO"/>
        </w:rPr>
        <w:lastRenderedPageBreak/>
        <w:drawing>
          <wp:inline distT="0" distB="0" distL="0" distR="0">
            <wp:extent cx="5606415" cy="3113315"/>
            <wp:effectExtent l="19050" t="0" r="0" b="0"/>
            <wp:docPr id="30" name="Imagen 19" descr="E:\TRABAJOS LISANDRO TERRERO PEREZ\Mayo 2019\Islera de la Av. San Isidro despues del Blue House 08.05\DSC_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TRABAJOS LISANDRO TERRERO PEREZ\Mayo 2019\Islera de la Av. San Isidro despues del Blue House 08.05\DSC_21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311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inorHAnsi"/>
          <w:noProof/>
          <w:sz w:val="32"/>
          <w:szCs w:val="32"/>
          <w:lang w:eastAsia="es-DO"/>
        </w:rPr>
        <w:drawing>
          <wp:inline distT="0" distB="0" distL="0" distR="0">
            <wp:extent cx="5606415" cy="3733800"/>
            <wp:effectExtent l="19050" t="0" r="0" b="0"/>
            <wp:docPr id="32" name="Imagen 20" descr="E:\TRABAJOS LISANDRO TERRERO PEREZ\Mayo 2019\Islera de la Av. San Isidro despues del Blue House 08.05\DSC_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TRABAJOS LISANDRO TERRERO PEREZ\Mayo 2019\Islera de la Av. San Isidro despues del Blue House 08.05\DSC_21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21A" w:rsidRDefault="0048677A" w:rsidP="00FA421A">
      <w:pPr>
        <w:tabs>
          <w:tab w:val="left" w:pos="1063"/>
        </w:tabs>
        <w:rPr>
          <w:sz w:val="32"/>
          <w:szCs w:val="32"/>
        </w:rPr>
      </w:pPr>
      <w:proofErr w:type="spellStart"/>
      <w:r w:rsidRPr="0048677A">
        <w:rPr>
          <w:sz w:val="32"/>
          <w:szCs w:val="32"/>
        </w:rPr>
        <w:t>Islera</w:t>
      </w:r>
      <w:proofErr w:type="spellEnd"/>
      <w:r w:rsidRPr="0048677A">
        <w:rPr>
          <w:sz w:val="32"/>
          <w:szCs w:val="32"/>
        </w:rPr>
        <w:t xml:space="preserve"> de la Av. San Isidro después del Blue </w:t>
      </w:r>
      <w:proofErr w:type="spellStart"/>
      <w:r w:rsidRPr="0048677A">
        <w:rPr>
          <w:sz w:val="32"/>
          <w:szCs w:val="32"/>
        </w:rPr>
        <w:t>House</w:t>
      </w:r>
      <w:proofErr w:type="spellEnd"/>
      <w:r w:rsidRPr="0048677A">
        <w:rPr>
          <w:sz w:val="32"/>
          <w:szCs w:val="32"/>
        </w:rPr>
        <w:t xml:space="preserve"> 08.05</w:t>
      </w:r>
      <w:r>
        <w:rPr>
          <w:sz w:val="32"/>
          <w:szCs w:val="32"/>
        </w:rPr>
        <w:t>.2019</w:t>
      </w:r>
    </w:p>
    <w:p w:rsidR="00FA421A" w:rsidRPr="00602B76" w:rsidRDefault="00FA421A" w:rsidP="00FA421A">
      <w:pPr>
        <w:pStyle w:val="Sinespaciado"/>
        <w:jc w:val="center"/>
        <w:rPr>
          <w:rFonts w:asciiTheme="majorHAnsi" w:hAnsiTheme="majorHAnsi" w:cstheme="minorHAnsi"/>
          <w:b/>
          <w:sz w:val="32"/>
          <w:szCs w:val="32"/>
        </w:rPr>
      </w:pPr>
      <w:r w:rsidRPr="00602B76">
        <w:rPr>
          <w:rFonts w:asciiTheme="majorHAnsi" w:hAnsiTheme="majorHAnsi" w:cstheme="minorHAnsi"/>
          <w:b/>
          <w:sz w:val="32"/>
          <w:szCs w:val="32"/>
        </w:rPr>
        <w:t>Francisco Portes Bautista</w:t>
      </w:r>
    </w:p>
    <w:p w:rsidR="00FA421A" w:rsidRDefault="00FA421A" w:rsidP="00FA421A">
      <w:pPr>
        <w:jc w:val="center"/>
        <w:rPr>
          <w:rFonts w:asciiTheme="majorHAnsi" w:hAnsiTheme="majorHAnsi" w:cstheme="minorHAnsi"/>
          <w:sz w:val="32"/>
          <w:szCs w:val="32"/>
        </w:rPr>
      </w:pPr>
      <w:r w:rsidRPr="00602B76">
        <w:rPr>
          <w:rFonts w:asciiTheme="majorHAnsi" w:hAnsiTheme="majorHAnsi" w:cstheme="minorHAnsi"/>
          <w:sz w:val="32"/>
          <w:szCs w:val="32"/>
        </w:rPr>
        <w:t>División de Comunicaciones</w:t>
      </w:r>
    </w:p>
    <w:p w:rsidR="003D4DCD" w:rsidRDefault="003D4DCD" w:rsidP="00FA421A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DO"/>
        </w:rPr>
        <w:lastRenderedPageBreak/>
        <w:drawing>
          <wp:inline distT="0" distB="0" distL="0" distR="0">
            <wp:extent cx="5606415" cy="3156585"/>
            <wp:effectExtent l="19050" t="0" r="0" b="0"/>
            <wp:docPr id="34" name="Imagen 22" descr="E:\TRABAJOS LISANDRO TERRERO PEREZ\Mayo 2019\Omsa de la Mella 17.05\DSC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TRABAJOS LISANDRO TERRERO PEREZ\Mayo 2019\Omsa de la Mella 17.05\DSC_06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s-DO"/>
        </w:rPr>
        <w:drawing>
          <wp:inline distT="0" distB="0" distL="0" distR="0">
            <wp:extent cx="5606415" cy="3156585"/>
            <wp:effectExtent l="19050" t="0" r="0" b="0"/>
            <wp:docPr id="36" name="Imagen 24" descr="E:\TRABAJOS LISANDRO TERRERO PEREZ\Mayo 2019\Omsa de la Mella 17.05\DSC_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TRABAJOS LISANDRO TERRERO PEREZ\Mayo 2019\Omsa de la Mella 17.05\DSC_06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DCD" w:rsidRDefault="00322575" w:rsidP="00322575">
      <w:pPr>
        <w:tabs>
          <w:tab w:val="left" w:pos="1149"/>
        </w:tabs>
        <w:rPr>
          <w:sz w:val="32"/>
          <w:szCs w:val="32"/>
        </w:rPr>
      </w:pPr>
      <w:proofErr w:type="spellStart"/>
      <w:r w:rsidRPr="00322575">
        <w:rPr>
          <w:sz w:val="32"/>
          <w:szCs w:val="32"/>
        </w:rPr>
        <w:t>Omsa</w:t>
      </w:r>
      <w:proofErr w:type="spellEnd"/>
      <w:r w:rsidRPr="00322575">
        <w:rPr>
          <w:sz w:val="32"/>
          <w:szCs w:val="32"/>
        </w:rPr>
        <w:t xml:space="preserve"> de la Mella 17.05</w:t>
      </w:r>
      <w:r>
        <w:rPr>
          <w:sz w:val="32"/>
          <w:szCs w:val="32"/>
        </w:rPr>
        <w:t>.2019</w:t>
      </w:r>
    </w:p>
    <w:p w:rsidR="00322575" w:rsidRDefault="003D4DCD" w:rsidP="003D4DCD">
      <w:pPr>
        <w:tabs>
          <w:tab w:val="left" w:pos="1286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322575" w:rsidRPr="00602B76" w:rsidRDefault="00322575" w:rsidP="00322575">
      <w:pPr>
        <w:pStyle w:val="Sinespaciado"/>
        <w:jc w:val="center"/>
        <w:rPr>
          <w:rFonts w:asciiTheme="majorHAnsi" w:hAnsiTheme="majorHAnsi" w:cstheme="minorHAnsi"/>
          <w:b/>
          <w:sz w:val="32"/>
          <w:szCs w:val="32"/>
        </w:rPr>
      </w:pPr>
      <w:r w:rsidRPr="00602B76">
        <w:rPr>
          <w:rFonts w:asciiTheme="majorHAnsi" w:hAnsiTheme="majorHAnsi" w:cstheme="minorHAnsi"/>
          <w:b/>
          <w:sz w:val="32"/>
          <w:szCs w:val="32"/>
        </w:rPr>
        <w:t>Francisco Portes Bautista</w:t>
      </w:r>
    </w:p>
    <w:p w:rsidR="00322575" w:rsidRDefault="00322575" w:rsidP="00322575">
      <w:pPr>
        <w:jc w:val="center"/>
        <w:rPr>
          <w:rFonts w:asciiTheme="majorHAnsi" w:hAnsiTheme="majorHAnsi" w:cstheme="minorHAnsi"/>
          <w:sz w:val="32"/>
          <w:szCs w:val="32"/>
        </w:rPr>
      </w:pPr>
      <w:r w:rsidRPr="00602B76">
        <w:rPr>
          <w:rFonts w:asciiTheme="majorHAnsi" w:hAnsiTheme="majorHAnsi" w:cstheme="minorHAnsi"/>
          <w:sz w:val="32"/>
          <w:szCs w:val="32"/>
        </w:rPr>
        <w:t>División de Comunicaciones</w:t>
      </w:r>
    </w:p>
    <w:p w:rsidR="00DD25A1" w:rsidRDefault="00DD25A1" w:rsidP="00322575">
      <w:pPr>
        <w:jc w:val="center"/>
        <w:rPr>
          <w:rFonts w:asciiTheme="majorHAnsi" w:hAnsiTheme="majorHAnsi" w:cstheme="minorHAnsi"/>
          <w:sz w:val="32"/>
          <w:szCs w:val="32"/>
        </w:rPr>
      </w:pPr>
    </w:p>
    <w:p w:rsidR="00DD25A1" w:rsidRDefault="00DD25A1" w:rsidP="00322575">
      <w:pPr>
        <w:jc w:val="center"/>
        <w:rPr>
          <w:rFonts w:asciiTheme="majorHAnsi" w:hAnsiTheme="majorHAnsi" w:cstheme="minorHAnsi"/>
          <w:sz w:val="32"/>
          <w:szCs w:val="32"/>
        </w:rPr>
      </w:pPr>
      <w:r>
        <w:rPr>
          <w:rFonts w:asciiTheme="majorHAnsi" w:hAnsiTheme="majorHAnsi" w:cstheme="minorHAnsi"/>
          <w:noProof/>
          <w:sz w:val="32"/>
          <w:szCs w:val="32"/>
          <w:lang w:eastAsia="es-DO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3175</wp:posOffset>
            </wp:positionV>
            <wp:extent cx="5608320" cy="3581400"/>
            <wp:effectExtent l="19050" t="0" r="0" b="0"/>
            <wp:wrapSquare wrapText="bothSides"/>
            <wp:docPr id="37" name="Imagen 25" descr="E:\TRABAJOS LISANDRO TERRERO PEREZ\Mayo 2019\Provincia Hermanas Mirabal Carretera Espaillat Moca\IMG-2019052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TRABAJOS LISANDRO TERRERO PEREZ\Mayo 2019\Provincia Hermanas Mirabal Carretera Espaillat Moca\IMG-20190524-WA00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inorHAnsi"/>
          <w:noProof/>
          <w:sz w:val="32"/>
          <w:szCs w:val="32"/>
          <w:lang w:eastAsia="es-DO"/>
        </w:rPr>
        <w:drawing>
          <wp:inline distT="0" distB="0" distL="0" distR="0">
            <wp:extent cx="5606537" cy="3341915"/>
            <wp:effectExtent l="19050" t="0" r="0" b="0"/>
            <wp:docPr id="39" name="Imagen 26" descr="E:\TRABAJOS LISANDRO TERRERO PEREZ\Mayo 2019\Provincia Hermanas Mirabal Carretera Espaillat Moca\IMG-2019052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TRABAJOS LISANDRO TERRERO PEREZ\Mayo 2019\Provincia Hermanas Mirabal Carretera Espaillat Moca\IMG-20190524-WA00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334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966" w:rsidRDefault="0078062D" w:rsidP="0078062D">
      <w:pPr>
        <w:tabs>
          <w:tab w:val="left" w:pos="686"/>
        </w:tabs>
        <w:rPr>
          <w:sz w:val="32"/>
          <w:szCs w:val="32"/>
        </w:rPr>
      </w:pPr>
      <w:r w:rsidRPr="0078062D">
        <w:rPr>
          <w:sz w:val="32"/>
          <w:szCs w:val="32"/>
        </w:rPr>
        <w:t xml:space="preserve">Provincia Hermanas </w:t>
      </w:r>
      <w:proofErr w:type="spellStart"/>
      <w:r w:rsidRPr="0078062D">
        <w:rPr>
          <w:sz w:val="32"/>
          <w:szCs w:val="32"/>
        </w:rPr>
        <w:t>Mirabal</w:t>
      </w:r>
      <w:proofErr w:type="spellEnd"/>
      <w:r w:rsidRPr="0078062D">
        <w:rPr>
          <w:sz w:val="32"/>
          <w:szCs w:val="32"/>
        </w:rPr>
        <w:t xml:space="preserve"> Carretera </w:t>
      </w:r>
      <w:proofErr w:type="spellStart"/>
      <w:r w:rsidRPr="0078062D">
        <w:rPr>
          <w:sz w:val="32"/>
          <w:szCs w:val="32"/>
        </w:rPr>
        <w:t>Espaillat</w:t>
      </w:r>
      <w:proofErr w:type="spellEnd"/>
      <w:r w:rsidRPr="0078062D">
        <w:rPr>
          <w:sz w:val="32"/>
          <w:szCs w:val="32"/>
        </w:rPr>
        <w:t xml:space="preserve"> Moca</w:t>
      </w:r>
    </w:p>
    <w:p w:rsidR="00287966" w:rsidRPr="00602B76" w:rsidRDefault="00287966" w:rsidP="00287966">
      <w:pPr>
        <w:pStyle w:val="Sinespaciado"/>
        <w:jc w:val="center"/>
        <w:rPr>
          <w:rFonts w:asciiTheme="majorHAnsi" w:hAnsiTheme="majorHAnsi" w:cstheme="minorHAnsi"/>
          <w:b/>
          <w:sz w:val="32"/>
          <w:szCs w:val="32"/>
        </w:rPr>
      </w:pPr>
      <w:r w:rsidRPr="00602B76">
        <w:rPr>
          <w:rFonts w:asciiTheme="majorHAnsi" w:hAnsiTheme="majorHAnsi" w:cstheme="minorHAnsi"/>
          <w:b/>
          <w:sz w:val="32"/>
          <w:szCs w:val="32"/>
        </w:rPr>
        <w:t>Francisco Portes Bautista</w:t>
      </w:r>
    </w:p>
    <w:p w:rsidR="00287966" w:rsidRDefault="00287966" w:rsidP="00287966">
      <w:pPr>
        <w:jc w:val="center"/>
        <w:rPr>
          <w:rFonts w:asciiTheme="majorHAnsi" w:hAnsiTheme="majorHAnsi" w:cstheme="minorHAnsi"/>
          <w:sz w:val="32"/>
          <w:szCs w:val="32"/>
        </w:rPr>
      </w:pPr>
      <w:r w:rsidRPr="00602B76">
        <w:rPr>
          <w:rFonts w:asciiTheme="majorHAnsi" w:hAnsiTheme="majorHAnsi" w:cstheme="minorHAnsi"/>
          <w:sz w:val="32"/>
          <w:szCs w:val="32"/>
        </w:rPr>
        <w:t>División de Comunicaciones</w:t>
      </w:r>
    </w:p>
    <w:p w:rsidR="00FA0EEC" w:rsidRDefault="00FA0EEC" w:rsidP="0028796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DO"/>
        </w:rPr>
        <w:lastRenderedPageBreak/>
        <w:drawing>
          <wp:inline distT="0" distB="0" distL="0" distR="0">
            <wp:extent cx="5606415" cy="3156585"/>
            <wp:effectExtent l="19050" t="0" r="0" b="0"/>
            <wp:docPr id="41" name="Imagen 28" descr="E:\TRABAJOS LISANDRO TERRERO PEREZ\Mayo 2019\Region Nordeste Provincia La Vega, Entrada Casa Club Play Sabana de los Jimenez\IMG-2019031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TRABAJOS LISANDRO TERRERO PEREZ\Mayo 2019\Region Nordeste Provincia La Vega, Entrada Casa Club Play Sabana de los Jimenez\IMG-20190313-WA00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s-DO"/>
        </w:rPr>
        <w:drawing>
          <wp:inline distT="0" distB="0" distL="0" distR="0">
            <wp:extent cx="5606415" cy="3156585"/>
            <wp:effectExtent l="19050" t="0" r="0" b="0"/>
            <wp:docPr id="42" name="Imagen 29" descr="E:\TRABAJOS LISANDRO TERRERO PEREZ\Mayo 2019\Region Nordeste Provincia La Vega, Entrada Casa Club Play Sabana de los Jimenez\IMG-201903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TRABAJOS LISANDRO TERRERO PEREZ\Mayo 2019\Region Nordeste Provincia La Vega, Entrada Casa Club Play Sabana de los Jimenez\IMG-20190313-WA00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57B" w:rsidRDefault="00FA0EEC" w:rsidP="00FA0EEC">
      <w:pPr>
        <w:rPr>
          <w:sz w:val="32"/>
          <w:szCs w:val="32"/>
        </w:rPr>
      </w:pPr>
      <w:r w:rsidRPr="00FA0EEC">
        <w:rPr>
          <w:sz w:val="32"/>
          <w:szCs w:val="32"/>
        </w:rPr>
        <w:t>Región Nordeste Provincia La Vega, Entrada Casa Club Play Sabana de los Jiménez</w:t>
      </w:r>
    </w:p>
    <w:p w:rsidR="004F757B" w:rsidRDefault="004F757B" w:rsidP="004F757B">
      <w:pPr>
        <w:rPr>
          <w:sz w:val="32"/>
          <w:szCs w:val="32"/>
        </w:rPr>
      </w:pPr>
    </w:p>
    <w:p w:rsidR="004F757B" w:rsidRPr="00602B76" w:rsidRDefault="004F757B" w:rsidP="004F757B">
      <w:pPr>
        <w:pStyle w:val="Sinespaciado"/>
        <w:jc w:val="center"/>
        <w:rPr>
          <w:rFonts w:asciiTheme="majorHAnsi" w:hAnsiTheme="majorHAnsi" w:cstheme="minorHAnsi"/>
          <w:b/>
          <w:sz w:val="32"/>
          <w:szCs w:val="32"/>
        </w:rPr>
      </w:pPr>
      <w:r w:rsidRPr="00602B76">
        <w:rPr>
          <w:rFonts w:asciiTheme="majorHAnsi" w:hAnsiTheme="majorHAnsi" w:cstheme="minorHAnsi"/>
          <w:b/>
          <w:sz w:val="32"/>
          <w:szCs w:val="32"/>
        </w:rPr>
        <w:t>Francisco Portes Bautista</w:t>
      </w:r>
    </w:p>
    <w:p w:rsidR="004F757B" w:rsidRDefault="004F757B" w:rsidP="004F757B">
      <w:pPr>
        <w:jc w:val="center"/>
        <w:rPr>
          <w:rFonts w:asciiTheme="majorHAnsi" w:hAnsiTheme="majorHAnsi" w:cstheme="minorHAnsi"/>
          <w:sz w:val="32"/>
          <w:szCs w:val="32"/>
        </w:rPr>
      </w:pPr>
      <w:r w:rsidRPr="00602B76">
        <w:rPr>
          <w:rFonts w:asciiTheme="majorHAnsi" w:hAnsiTheme="majorHAnsi" w:cstheme="minorHAnsi"/>
          <w:sz w:val="32"/>
          <w:szCs w:val="32"/>
        </w:rPr>
        <w:t>División de Comunicaciones</w:t>
      </w:r>
    </w:p>
    <w:p w:rsidR="00813A41" w:rsidRPr="004F757B" w:rsidRDefault="00813A41" w:rsidP="009A7524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s-DO"/>
        </w:rPr>
        <w:lastRenderedPageBreak/>
        <w:drawing>
          <wp:inline distT="0" distB="0" distL="0" distR="0">
            <wp:extent cx="5594985" cy="3145790"/>
            <wp:effectExtent l="19050" t="0" r="5715" b="0"/>
            <wp:docPr id="49" name="Imagen 30" descr="E:\TRABAJOS LISANDRO TERRERO PEREZ\Mayo 2019\Union Diminicano de Colegios Adventista\20190510_09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TRABAJOS LISANDRO TERRERO PEREZ\Mayo 2019\Union Diminicano de Colegios Adventista\20190510_09544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314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813">
        <w:t xml:space="preserve"> </w:t>
      </w:r>
      <w:r w:rsidRPr="00FE6813">
        <w:rPr>
          <w:noProof/>
          <w:sz w:val="32"/>
          <w:szCs w:val="32"/>
          <w:lang w:eastAsia="es-DO"/>
        </w:rPr>
        <w:t>Union Diminicano de Colegios Adventista</w:t>
      </w:r>
      <w:r>
        <w:rPr>
          <w:noProof/>
          <w:sz w:val="32"/>
          <w:szCs w:val="32"/>
          <w:lang w:eastAsia="es-D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16601</wp:posOffset>
            </wp:positionH>
            <wp:positionV relativeFrom="paragraph">
              <wp:posOffset>3432719</wp:posOffset>
            </wp:positionV>
            <wp:extent cx="5592263" cy="3145972"/>
            <wp:effectExtent l="19050" t="0" r="8437" b="0"/>
            <wp:wrapSquare wrapText="bothSides"/>
            <wp:docPr id="50" name="Imagen 31" descr="E:\TRABAJOS LISANDRO TERRERO PEREZ\Mayo 2019\Union Diminicano de Colegios Adventista\20190510_09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TRABAJOS LISANDRO TERRERO PEREZ\Mayo 2019\Union Diminicano de Colegios Adventista\20190510_09530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263" cy="314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7524" w:rsidRDefault="009A7524" w:rsidP="00F31F1E">
      <w:pPr>
        <w:ind w:firstLine="708"/>
        <w:rPr>
          <w:sz w:val="32"/>
          <w:szCs w:val="32"/>
        </w:rPr>
      </w:pPr>
    </w:p>
    <w:p w:rsidR="009A7524" w:rsidRPr="00602B76" w:rsidRDefault="009A7524" w:rsidP="009A7524">
      <w:pPr>
        <w:pStyle w:val="Sinespaciado"/>
        <w:jc w:val="center"/>
        <w:rPr>
          <w:rFonts w:asciiTheme="majorHAnsi" w:hAnsiTheme="majorHAnsi" w:cstheme="minorHAnsi"/>
          <w:b/>
          <w:sz w:val="32"/>
          <w:szCs w:val="32"/>
        </w:rPr>
      </w:pPr>
      <w:r w:rsidRPr="00602B76">
        <w:rPr>
          <w:rFonts w:asciiTheme="majorHAnsi" w:hAnsiTheme="majorHAnsi" w:cstheme="minorHAnsi"/>
          <w:b/>
          <w:sz w:val="32"/>
          <w:szCs w:val="32"/>
        </w:rPr>
        <w:t>Francisco Portes Bautista</w:t>
      </w:r>
    </w:p>
    <w:p w:rsidR="009A7524" w:rsidRDefault="009A7524" w:rsidP="009A7524">
      <w:pPr>
        <w:jc w:val="center"/>
        <w:rPr>
          <w:rFonts w:asciiTheme="majorHAnsi" w:hAnsiTheme="majorHAnsi" w:cstheme="minorHAnsi"/>
          <w:sz w:val="32"/>
          <w:szCs w:val="32"/>
        </w:rPr>
      </w:pPr>
      <w:r w:rsidRPr="00602B76">
        <w:rPr>
          <w:rFonts w:asciiTheme="majorHAnsi" w:hAnsiTheme="majorHAnsi" w:cstheme="minorHAnsi"/>
          <w:sz w:val="32"/>
          <w:szCs w:val="32"/>
        </w:rPr>
        <w:t>División de Comunicaciones</w:t>
      </w:r>
    </w:p>
    <w:p w:rsidR="00564BFB" w:rsidRPr="009A7524" w:rsidRDefault="00564BFB" w:rsidP="009A7524">
      <w:pPr>
        <w:jc w:val="center"/>
        <w:rPr>
          <w:sz w:val="32"/>
          <w:szCs w:val="32"/>
        </w:rPr>
      </w:pPr>
    </w:p>
    <w:sectPr w:rsidR="00564BFB" w:rsidRPr="009A7524" w:rsidSect="00282CF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compat/>
  <w:rsids>
    <w:rsidRoot w:val="00244CBC"/>
    <w:rsid w:val="00072777"/>
    <w:rsid w:val="000F3431"/>
    <w:rsid w:val="001A4237"/>
    <w:rsid w:val="001B1D69"/>
    <w:rsid w:val="00223788"/>
    <w:rsid w:val="00244CBC"/>
    <w:rsid w:val="002548B1"/>
    <w:rsid w:val="00254A88"/>
    <w:rsid w:val="00282CF3"/>
    <w:rsid w:val="00287966"/>
    <w:rsid w:val="002E50D3"/>
    <w:rsid w:val="003125CE"/>
    <w:rsid w:val="00322575"/>
    <w:rsid w:val="00346E09"/>
    <w:rsid w:val="00360B4B"/>
    <w:rsid w:val="003D4DCD"/>
    <w:rsid w:val="003E4B2E"/>
    <w:rsid w:val="004034FD"/>
    <w:rsid w:val="00426222"/>
    <w:rsid w:val="00480C61"/>
    <w:rsid w:val="00483DD0"/>
    <w:rsid w:val="0048677A"/>
    <w:rsid w:val="00494A3F"/>
    <w:rsid w:val="004C7BE6"/>
    <w:rsid w:val="004F757B"/>
    <w:rsid w:val="00535526"/>
    <w:rsid w:val="00553F15"/>
    <w:rsid w:val="00564BFB"/>
    <w:rsid w:val="00602B76"/>
    <w:rsid w:val="00615CCB"/>
    <w:rsid w:val="006A32B8"/>
    <w:rsid w:val="006E18D1"/>
    <w:rsid w:val="0078062D"/>
    <w:rsid w:val="007D0B02"/>
    <w:rsid w:val="007E7E84"/>
    <w:rsid w:val="00813A41"/>
    <w:rsid w:val="008B06FC"/>
    <w:rsid w:val="00906979"/>
    <w:rsid w:val="009A7524"/>
    <w:rsid w:val="009D54AF"/>
    <w:rsid w:val="00A84290"/>
    <w:rsid w:val="00AE5D75"/>
    <w:rsid w:val="00BA2CC0"/>
    <w:rsid w:val="00BA708E"/>
    <w:rsid w:val="00CC1647"/>
    <w:rsid w:val="00CE69FC"/>
    <w:rsid w:val="00D70E2D"/>
    <w:rsid w:val="00DD25A1"/>
    <w:rsid w:val="00DF67F2"/>
    <w:rsid w:val="00E274E3"/>
    <w:rsid w:val="00E47007"/>
    <w:rsid w:val="00E73BBC"/>
    <w:rsid w:val="00F3129A"/>
    <w:rsid w:val="00F31F1E"/>
    <w:rsid w:val="00F3430B"/>
    <w:rsid w:val="00F870A7"/>
    <w:rsid w:val="00FA0EEC"/>
    <w:rsid w:val="00FA421A"/>
    <w:rsid w:val="00FE6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C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44CBC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02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2B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504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PRENSA</dc:creator>
  <cp:lastModifiedBy>libre aseso a la inf</cp:lastModifiedBy>
  <cp:revision>2</cp:revision>
  <dcterms:created xsi:type="dcterms:W3CDTF">2019-06-10T00:11:00Z</dcterms:created>
  <dcterms:modified xsi:type="dcterms:W3CDTF">2019-06-10T00:11:00Z</dcterms:modified>
</cp:coreProperties>
</file>