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CE81B" w14:textId="76D37B66" w:rsidR="007C36DD" w:rsidRDefault="00E73624" w:rsidP="00E736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73624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E455B1B" wp14:editId="342E3053">
            <wp:simplePos x="0" y="0"/>
            <wp:positionH relativeFrom="column">
              <wp:posOffset>-937260</wp:posOffset>
            </wp:positionH>
            <wp:positionV relativeFrom="paragraph">
              <wp:posOffset>-585470</wp:posOffset>
            </wp:positionV>
            <wp:extent cx="1047750" cy="1047750"/>
            <wp:effectExtent l="0" t="0" r="0" b="0"/>
            <wp:wrapNone/>
            <wp:docPr id="2" name="Imagen 2" descr="Dirección General de Embellecimiento de Carreteras y Avenida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cción General de Embellecimiento de Carreteras y Avenidas d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62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C36DD" w:rsidRPr="00E73624">
        <w:rPr>
          <w:rFonts w:ascii="Times New Roman" w:hAnsi="Times New Roman" w:cs="Times New Roman"/>
          <w:b/>
          <w:sz w:val="32"/>
          <w:szCs w:val="32"/>
        </w:rPr>
        <w:t>Dirección General de Embellecimiento</w:t>
      </w:r>
      <w:r w:rsidRPr="00E73624">
        <w:rPr>
          <w:rFonts w:ascii="Times New Roman" w:hAnsi="Times New Roman" w:cs="Times New Roman"/>
          <w:b/>
          <w:sz w:val="32"/>
          <w:szCs w:val="32"/>
        </w:rPr>
        <w:t xml:space="preserve"> de carreteras y avenida de Circunvalación</w:t>
      </w:r>
      <w:r w:rsidR="007C36DD">
        <w:rPr>
          <w:rFonts w:ascii="Times New Roman" w:hAnsi="Times New Roman" w:cs="Times New Roman"/>
          <w:b/>
          <w:sz w:val="36"/>
          <w:szCs w:val="36"/>
        </w:rPr>
        <w:t>.</w:t>
      </w:r>
    </w:p>
    <w:p w14:paraId="0EE155BD" w14:textId="77777777"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75A2E5EF" w14:textId="77777777" w:rsidR="007C36DD" w:rsidRPr="00E73624" w:rsidRDefault="007C36DD" w:rsidP="00E736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73624">
        <w:rPr>
          <w:rFonts w:ascii="Times New Roman" w:hAnsi="Times New Roman" w:cs="Times New Roman"/>
          <w:b/>
          <w:sz w:val="32"/>
          <w:szCs w:val="32"/>
        </w:rPr>
        <w:t>Estadísticas Solicitudes Recibidas OAI</w:t>
      </w:r>
    </w:p>
    <w:p w14:paraId="055BFD76" w14:textId="07F4F71D" w:rsidR="007C36DD" w:rsidRPr="00E73624" w:rsidRDefault="00CF4D54" w:rsidP="00E736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624">
        <w:rPr>
          <w:rFonts w:ascii="Times New Roman" w:hAnsi="Times New Roman" w:cs="Times New Roman"/>
          <w:b/>
          <w:sz w:val="32"/>
          <w:szCs w:val="32"/>
        </w:rPr>
        <w:t>Enero</w:t>
      </w:r>
      <w:r w:rsidR="00FE37D4" w:rsidRPr="00E73624">
        <w:rPr>
          <w:rFonts w:ascii="Times New Roman" w:hAnsi="Times New Roman" w:cs="Times New Roman"/>
          <w:b/>
          <w:sz w:val="32"/>
          <w:szCs w:val="32"/>
        </w:rPr>
        <w:t>-</w:t>
      </w:r>
      <w:r w:rsidRPr="00E73624">
        <w:rPr>
          <w:rFonts w:ascii="Times New Roman" w:hAnsi="Times New Roman" w:cs="Times New Roman"/>
          <w:b/>
          <w:sz w:val="32"/>
          <w:szCs w:val="32"/>
        </w:rPr>
        <w:t>marzo</w:t>
      </w:r>
      <w:r w:rsidR="00517D63" w:rsidRPr="00E736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20AF" w:rsidRPr="00E73624">
        <w:rPr>
          <w:rFonts w:ascii="Times New Roman" w:hAnsi="Times New Roman" w:cs="Times New Roman"/>
          <w:b/>
          <w:sz w:val="32"/>
          <w:szCs w:val="32"/>
        </w:rPr>
        <w:t>20</w:t>
      </w:r>
      <w:r w:rsidRPr="00E73624">
        <w:rPr>
          <w:rFonts w:ascii="Times New Roman" w:hAnsi="Times New Roman" w:cs="Times New Roman"/>
          <w:b/>
          <w:sz w:val="32"/>
          <w:szCs w:val="32"/>
        </w:rPr>
        <w:t>20</w:t>
      </w:r>
    </w:p>
    <w:p w14:paraId="35174041" w14:textId="77777777"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 w:firstRow="1" w:lastRow="0" w:firstColumn="1" w:lastColumn="0" w:noHBand="0" w:noVBand="1"/>
      </w:tblPr>
      <w:tblGrid>
        <w:gridCol w:w="2409"/>
        <w:gridCol w:w="2410"/>
        <w:gridCol w:w="223"/>
        <w:gridCol w:w="13"/>
      </w:tblGrid>
      <w:tr w:rsidR="007C36DD" w:rsidRPr="00221623" w14:paraId="63E8164F" w14:textId="77777777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8D3C8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17526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14:paraId="6509CCFA" w14:textId="77777777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CB6EE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2A752" w14:textId="77777777"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14:paraId="44098B01" w14:textId="77777777"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14:paraId="04FA37BE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8CB1" w14:textId="77777777"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0284A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4506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14:paraId="34D2BC1D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78293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8F34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D01F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3ED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14:paraId="28600606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916B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4824" w14:textId="1441EA78" w:rsidR="007C36DD" w:rsidRDefault="00CF4D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68D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0D3AE" w14:textId="77777777"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59B8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FB8B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AA10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59CDD632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3E4E2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05745" w14:textId="190A777D" w:rsidR="007C36DD" w:rsidRDefault="00195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0A923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90F5" w14:textId="77777777"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00C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5190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C3E5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3ACFABCD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F2A3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4131F" w14:textId="77777777"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E3F2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9085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D225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4A0AA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4A80D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56C0A0F8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B056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FBD6B" w14:textId="4B93000D" w:rsidR="007C36DD" w:rsidRDefault="00195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741B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D1F8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F5137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B764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5970D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6EC1C5E" w14:textId="77777777"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14:paraId="1B090690" w14:textId="77777777"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14:paraId="444D6F92" w14:textId="4165A858" w:rsidR="00E97307" w:rsidRDefault="00CF4D54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E1E1E"/>
          <w:sz w:val="23"/>
          <w:szCs w:val="23"/>
        </w:rPr>
        <w:t>Nelita</w:t>
      </w:r>
      <w:proofErr w:type="spellEnd"/>
      <w:r>
        <w:rPr>
          <w:rStyle w:val="Textoennegrita"/>
          <w:rFonts w:ascii="Arial" w:hAnsi="Arial" w:cs="Arial"/>
          <w:color w:val="1E1E1E"/>
          <w:sz w:val="23"/>
          <w:szCs w:val="23"/>
        </w:rPr>
        <w:t xml:space="preserve"> Mateo Ramírez</w:t>
      </w:r>
    </w:p>
    <w:p w14:paraId="69BE02C9" w14:textId="2C46B8B2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  <w:r w:rsidR="00CF4D54">
        <w:rPr>
          <w:rFonts w:ascii="Arial" w:hAnsi="Arial" w:cs="Arial"/>
          <w:color w:val="1E1E1E"/>
          <w:sz w:val="23"/>
          <w:szCs w:val="23"/>
        </w:rPr>
        <w:t xml:space="preserve"> Interina</w:t>
      </w:r>
    </w:p>
    <w:p w14:paraId="397DD58D" w14:textId="0748A0FB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</w:t>
      </w:r>
      <w:r w:rsidR="00CF4D54">
        <w:rPr>
          <w:rFonts w:ascii="Arial" w:hAnsi="Arial" w:cs="Arial"/>
          <w:color w:val="1E1E1E"/>
          <w:sz w:val="23"/>
          <w:szCs w:val="23"/>
        </w:rPr>
        <w:t>610-9065</w:t>
      </w:r>
    </w:p>
    <w:p w14:paraId="2B7657B8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14:paraId="760FEAFB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14:paraId="5BB6A7C7" w14:textId="77777777"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6DD"/>
    <w:rsid w:val="00012B1F"/>
    <w:rsid w:val="00052EA6"/>
    <w:rsid w:val="000E121D"/>
    <w:rsid w:val="0010385E"/>
    <w:rsid w:val="00142BB8"/>
    <w:rsid w:val="001726A6"/>
    <w:rsid w:val="0019507B"/>
    <w:rsid w:val="001B7E35"/>
    <w:rsid w:val="002129CF"/>
    <w:rsid w:val="00221623"/>
    <w:rsid w:val="00223A70"/>
    <w:rsid w:val="00332FD5"/>
    <w:rsid w:val="00383158"/>
    <w:rsid w:val="0041201F"/>
    <w:rsid w:val="004319A7"/>
    <w:rsid w:val="00437336"/>
    <w:rsid w:val="00460221"/>
    <w:rsid w:val="004A081F"/>
    <w:rsid w:val="00517D63"/>
    <w:rsid w:val="00576FE8"/>
    <w:rsid w:val="00584F94"/>
    <w:rsid w:val="006024C0"/>
    <w:rsid w:val="006A1F04"/>
    <w:rsid w:val="006D082B"/>
    <w:rsid w:val="006F09EB"/>
    <w:rsid w:val="00713CDB"/>
    <w:rsid w:val="007230A2"/>
    <w:rsid w:val="007B056D"/>
    <w:rsid w:val="007C36DD"/>
    <w:rsid w:val="00854F51"/>
    <w:rsid w:val="009E5486"/>
    <w:rsid w:val="009F0E9C"/>
    <w:rsid w:val="00A70117"/>
    <w:rsid w:val="00B45D3F"/>
    <w:rsid w:val="00B802E6"/>
    <w:rsid w:val="00BC16C0"/>
    <w:rsid w:val="00BD39B7"/>
    <w:rsid w:val="00C31BD8"/>
    <w:rsid w:val="00C40AAF"/>
    <w:rsid w:val="00CF4D54"/>
    <w:rsid w:val="00D26021"/>
    <w:rsid w:val="00D75A2E"/>
    <w:rsid w:val="00DB4439"/>
    <w:rsid w:val="00DD5840"/>
    <w:rsid w:val="00DE20AF"/>
    <w:rsid w:val="00E077C3"/>
    <w:rsid w:val="00E170D5"/>
    <w:rsid w:val="00E32F15"/>
    <w:rsid w:val="00E73624"/>
    <w:rsid w:val="00E80E47"/>
    <w:rsid w:val="00E97307"/>
    <w:rsid w:val="00EF5BC8"/>
    <w:rsid w:val="00F3402B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CD0D"/>
  <w15:docId w15:val="{AB512F20-E27B-450E-BF8F-549E8261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maribel valdez</cp:lastModifiedBy>
  <cp:revision>2</cp:revision>
  <dcterms:created xsi:type="dcterms:W3CDTF">2020-05-06T13:17:00Z</dcterms:created>
  <dcterms:modified xsi:type="dcterms:W3CDTF">2020-05-06T13:17:00Z</dcterms:modified>
</cp:coreProperties>
</file>